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FE06CB" w14:textId="568FC79C" w:rsidR="007403DD" w:rsidRPr="00563F3C" w:rsidRDefault="00563F3C" w:rsidP="007403DD">
      <w:pPr>
        <w:widowControl/>
        <w:suppressAutoHyphens w:val="0"/>
        <w:jc w:val="center"/>
        <w:rPr>
          <w:rFonts w:ascii="Bookman Old Style" w:eastAsiaTheme="minorHAnsi" w:hAnsi="Bookman Old Style" w:cs="Times New Roman"/>
          <w:b/>
          <w:color w:val="auto"/>
          <w:sz w:val="20"/>
          <w:szCs w:val="20"/>
          <w:lang w:eastAsia="en-US" w:bidi="ar-SA"/>
        </w:rPr>
      </w:pPr>
      <w:r w:rsidRPr="00563F3C">
        <w:rPr>
          <w:rFonts w:asciiTheme="minorHAnsi" w:eastAsiaTheme="minorHAnsi" w:hAnsiTheme="minorHAnsi" w:cstheme="minorBidi"/>
          <w:noProof/>
          <w:color w:val="auto"/>
          <w:sz w:val="20"/>
          <w:szCs w:val="20"/>
          <w:lang w:eastAsia="pl-PL" w:bidi="ar-SA"/>
        </w:rPr>
        <w:drawing>
          <wp:anchor distT="0" distB="0" distL="114300" distR="114300" simplePos="0" relativeHeight="251661312" behindDoc="1" locked="0" layoutInCell="1" allowOverlap="1" wp14:anchorId="5D514263" wp14:editId="710C5DB8">
            <wp:simplePos x="0" y="0"/>
            <wp:positionH relativeFrom="column">
              <wp:posOffset>5209540</wp:posOffset>
            </wp:positionH>
            <wp:positionV relativeFrom="paragraph">
              <wp:posOffset>20320</wp:posOffset>
            </wp:positionV>
            <wp:extent cx="847725" cy="441325"/>
            <wp:effectExtent l="0" t="0" r="952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QS_ISO_9001_14001_270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7725" cy="441325"/>
                    </a:xfrm>
                    <a:prstGeom prst="rect">
                      <a:avLst/>
                    </a:prstGeom>
                  </pic:spPr>
                </pic:pic>
              </a:graphicData>
            </a:graphic>
            <wp14:sizeRelH relativeFrom="margin">
              <wp14:pctWidth>0</wp14:pctWidth>
            </wp14:sizeRelH>
            <wp14:sizeRelV relativeFrom="margin">
              <wp14:pctHeight>0</wp14:pctHeight>
            </wp14:sizeRelV>
          </wp:anchor>
        </w:drawing>
      </w:r>
      <w:r w:rsidRPr="00563F3C">
        <w:rPr>
          <w:rFonts w:ascii="Bookman Old Style" w:eastAsiaTheme="minorHAnsi" w:hAnsi="Bookman Old Style" w:cs="Times New Roman"/>
          <w:b/>
          <w:noProof/>
          <w:color w:val="auto"/>
          <w:sz w:val="20"/>
          <w:szCs w:val="20"/>
          <w:lang w:eastAsia="pl-PL" w:bidi="ar-SA"/>
        </w:rPr>
        <w:drawing>
          <wp:anchor distT="0" distB="0" distL="114935" distR="114935" simplePos="0" relativeHeight="251660288" behindDoc="0" locked="0" layoutInCell="1" allowOverlap="1" wp14:anchorId="1558805C" wp14:editId="64E99BD6">
            <wp:simplePos x="0" y="0"/>
            <wp:positionH relativeFrom="column">
              <wp:posOffset>-105409</wp:posOffset>
            </wp:positionH>
            <wp:positionV relativeFrom="paragraph">
              <wp:posOffset>106045</wp:posOffset>
            </wp:positionV>
            <wp:extent cx="762000" cy="847725"/>
            <wp:effectExtent l="0" t="0" r="0" b="952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8477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454E8B2D" w14:textId="61188F48" w:rsidR="007403DD" w:rsidRPr="00563F3C" w:rsidRDefault="007403DD" w:rsidP="007403DD">
      <w:pPr>
        <w:widowControl/>
        <w:suppressAutoHyphens w:val="0"/>
        <w:jc w:val="center"/>
        <w:rPr>
          <w:rFonts w:ascii="Bookman Old Style" w:eastAsiaTheme="minorHAnsi" w:hAnsi="Bookman Old Style" w:cs="Times New Roman"/>
          <w:b/>
          <w:color w:val="auto"/>
          <w:sz w:val="20"/>
          <w:szCs w:val="20"/>
          <w:lang w:eastAsia="en-US" w:bidi="ar-SA"/>
        </w:rPr>
      </w:pPr>
      <w:r w:rsidRPr="00563F3C">
        <w:rPr>
          <w:rFonts w:ascii="Bookman Old Style" w:eastAsiaTheme="minorHAnsi" w:hAnsi="Bookman Old Style" w:cs="Times New Roman"/>
          <w:b/>
          <w:color w:val="auto"/>
          <w:sz w:val="20"/>
          <w:szCs w:val="20"/>
          <w:lang w:eastAsia="en-US" w:bidi="ar-SA"/>
        </w:rPr>
        <w:t>SAMODZIELNY PUBLICZNY</w:t>
      </w:r>
    </w:p>
    <w:p w14:paraId="713E1277" w14:textId="77777777" w:rsidR="007403DD" w:rsidRPr="00563F3C" w:rsidRDefault="007403DD" w:rsidP="007403DD">
      <w:pPr>
        <w:widowControl/>
        <w:suppressAutoHyphens w:val="0"/>
        <w:jc w:val="center"/>
        <w:rPr>
          <w:rFonts w:ascii="Bookman Old Style" w:eastAsiaTheme="minorHAnsi" w:hAnsi="Bookman Old Style" w:cs="Times New Roman"/>
          <w:b/>
          <w:color w:val="auto"/>
          <w:sz w:val="20"/>
          <w:szCs w:val="20"/>
          <w:lang w:eastAsia="en-US" w:bidi="ar-SA"/>
        </w:rPr>
      </w:pPr>
      <w:r w:rsidRPr="00563F3C">
        <w:rPr>
          <w:rFonts w:ascii="Bookman Old Style" w:eastAsiaTheme="minorHAnsi" w:hAnsi="Bookman Old Style" w:cs="Times New Roman"/>
          <w:b/>
          <w:color w:val="auto"/>
          <w:sz w:val="20"/>
          <w:szCs w:val="20"/>
          <w:lang w:eastAsia="en-US" w:bidi="ar-SA"/>
        </w:rPr>
        <w:t>ZESPÓŁ ZAKŁADÓW OPIEKI ZDROWOTNEJ</w:t>
      </w:r>
    </w:p>
    <w:p w14:paraId="75574641" w14:textId="77777777" w:rsidR="007403DD" w:rsidRPr="00563F3C" w:rsidRDefault="007403DD" w:rsidP="007403DD">
      <w:pPr>
        <w:widowControl/>
        <w:suppressAutoHyphens w:val="0"/>
        <w:jc w:val="center"/>
        <w:rPr>
          <w:rFonts w:ascii="Bookman Old Style" w:eastAsiaTheme="minorHAnsi" w:hAnsi="Bookman Old Style" w:cs="Times New Roman"/>
          <w:b/>
          <w:color w:val="auto"/>
          <w:sz w:val="20"/>
          <w:szCs w:val="20"/>
          <w:lang w:eastAsia="en-US" w:bidi="ar-SA"/>
        </w:rPr>
      </w:pPr>
      <w:r w:rsidRPr="00563F3C">
        <w:rPr>
          <w:rFonts w:asciiTheme="minorHAnsi" w:eastAsiaTheme="minorHAnsi" w:hAnsiTheme="minorHAnsi" w:cstheme="minorBidi"/>
          <w:noProof/>
          <w:color w:val="auto"/>
          <w:sz w:val="20"/>
          <w:szCs w:val="20"/>
          <w:lang w:eastAsia="pl-PL" w:bidi="ar-SA"/>
        </w:rPr>
        <w:drawing>
          <wp:anchor distT="0" distB="0" distL="114300" distR="114300" simplePos="0" relativeHeight="251662336" behindDoc="1" locked="0" layoutInCell="1" allowOverlap="1" wp14:anchorId="7A443FF5" wp14:editId="44D98BA8">
            <wp:simplePos x="0" y="0"/>
            <wp:positionH relativeFrom="margin">
              <wp:posOffset>5476240</wp:posOffset>
            </wp:positionH>
            <wp:positionV relativeFrom="paragraph">
              <wp:posOffset>115570</wp:posOffset>
            </wp:positionV>
            <wp:extent cx="400050" cy="387703"/>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387703"/>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3F3C">
        <w:rPr>
          <w:rFonts w:ascii="Bookman Old Style" w:eastAsiaTheme="minorHAnsi" w:hAnsi="Bookman Old Style" w:cs="Times New Roman"/>
          <w:b/>
          <w:color w:val="auto"/>
          <w:sz w:val="20"/>
          <w:szCs w:val="20"/>
          <w:lang w:eastAsia="en-US" w:bidi="ar-SA"/>
        </w:rPr>
        <w:t>W WYSZKOWIE</w:t>
      </w:r>
    </w:p>
    <w:p w14:paraId="1B4C52B6" w14:textId="77777777" w:rsidR="007403DD" w:rsidRPr="00563F3C" w:rsidRDefault="007403DD" w:rsidP="007403DD">
      <w:pPr>
        <w:autoSpaceDN w:val="0"/>
        <w:jc w:val="center"/>
        <w:textAlignment w:val="baseline"/>
        <w:rPr>
          <w:rFonts w:ascii="Bookman Old Style" w:hAnsi="Bookman Old Style" w:cs="Mangal"/>
          <w:color w:val="auto"/>
          <w:kern w:val="3"/>
          <w:sz w:val="20"/>
          <w:szCs w:val="20"/>
        </w:rPr>
      </w:pPr>
      <w:r w:rsidRPr="00563F3C">
        <w:rPr>
          <w:rFonts w:ascii="Bookman Old Style" w:hAnsi="Bookman Old Style" w:cs="Mangal"/>
          <w:color w:val="auto"/>
          <w:kern w:val="3"/>
          <w:sz w:val="20"/>
          <w:szCs w:val="20"/>
        </w:rPr>
        <w:t xml:space="preserve">07-200 Wyszków </w:t>
      </w:r>
    </w:p>
    <w:p w14:paraId="5A0DD666" w14:textId="77777777" w:rsidR="007403DD" w:rsidRPr="00563F3C" w:rsidRDefault="007403DD" w:rsidP="007403DD">
      <w:pPr>
        <w:autoSpaceDN w:val="0"/>
        <w:jc w:val="center"/>
        <w:textAlignment w:val="baseline"/>
        <w:rPr>
          <w:rFonts w:ascii="Bookman Old Style" w:hAnsi="Bookman Old Style" w:cs="Mangal"/>
          <w:color w:val="auto"/>
          <w:kern w:val="3"/>
          <w:sz w:val="20"/>
          <w:szCs w:val="20"/>
        </w:rPr>
      </w:pPr>
      <w:r w:rsidRPr="00563F3C">
        <w:rPr>
          <w:rFonts w:ascii="Bookman Old Style" w:eastAsia="Times New Roman" w:hAnsi="Bookman Old Style" w:cs="Times New Roman"/>
          <w:noProof/>
          <w:color w:val="auto"/>
          <w:kern w:val="3"/>
          <w:sz w:val="20"/>
          <w:szCs w:val="20"/>
          <w:lang w:eastAsia="pl-PL" w:bidi="ar-SA"/>
        </w:rPr>
        <mc:AlternateContent>
          <mc:Choice Requires="wps">
            <w:drawing>
              <wp:anchor distT="0" distB="0" distL="114300" distR="114300" simplePos="0" relativeHeight="251659264" behindDoc="0" locked="0" layoutInCell="1" allowOverlap="1" wp14:anchorId="3FDCBB35" wp14:editId="1206C69C">
                <wp:simplePos x="0" y="0"/>
                <wp:positionH relativeFrom="margin">
                  <wp:align>center</wp:align>
                </wp:positionH>
                <wp:positionV relativeFrom="paragraph">
                  <wp:posOffset>202565</wp:posOffset>
                </wp:positionV>
                <wp:extent cx="6400800" cy="0"/>
                <wp:effectExtent l="19050" t="19050" r="38100" b="3810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C89428" id="Łącznik prosty 1"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5.95pt" to="7in,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" strokeweight=".26mm">
                <v:stroke joinstyle="miter" endcap="square"/>
                <w10:wrap anchorx="margin"/>
              </v:line>
            </w:pict>
          </mc:Fallback>
        </mc:AlternateContent>
      </w:r>
      <w:r w:rsidRPr="00563F3C">
        <w:rPr>
          <w:rFonts w:ascii="Bookman Old Style" w:hAnsi="Bookman Old Style" w:cs="Mangal"/>
          <w:color w:val="auto"/>
          <w:kern w:val="3"/>
          <w:sz w:val="20"/>
          <w:szCs w:val="20"/>
        </w:rPr>
        <w:t>ul. Komisji Edukacji Narodowej 1</w:t>
      </w:r>
    </w:p>
    <w:p w14:paraId="5FE6EF6E" w14:textId="77777777" w:rsidR="007403DD" w:rsidRPr="00563F3C" w:rsidRDefault="007403DD" w:rsidP="007403DD">
      <w:pPr>
        <w:autoSpaceDN w:val="0"/>
        <w:jc w:val="center"/>
        <w:textAlignment w:val="baseline"/>
        <w:rPr>
          <w:rFonts w:ascii="Bookman Old Style" w:hAnsi="Bookman Old Style" w:cs="Mangal"/>
          <w:color w:val="auto"/>
          <w:kern w:val="3"/>
          <w:sz w:val="20"/>
          <w:szCs w:val="20"/>
        </w:rPr>
      </w:pPr>
    </w:p>
    <w:p w14:paraId="6B5B7076" w14:textId="77777777" w:rsidR="007403DD" w:rsidRPr="0008464B" w:rsidRDefault="007403DD" w:rsidP="007403DD">
      <w:pPr>
        <w:widowControl/>
        <w:jc w:val="center"/>
        <w:rPr>
          <w:rFonts w:ascii="Bookman Old Style" w:eastAsia="Times New Roman" w:hAnsi="Bookman Old Style" w:cs="Times New Roman"/>
          <w:color w:val="auto"/>
          <w:sz w:val="20"/>
          <w:szCs w:val="20"/>
          <w:lang w:val="en-US" w:eastAsia="en-US" w:bidi="ar-SA"/>
        </w:rPr>
      </w:pPr>
      <w:r w:rsidRPr="0008464B">
        <w:rPr>
          <w:rFonts w:ascii="Bookman Old Style" w:eastAsia="Times New Roman" w:hAnsi="Bookman Old Style" w:cs="Times New Roman"/>
          <w:color w:val="auto"/>
          <w:sz w:val="20"/>
          <w:szCs w:val="20"/>
          <w:lang w:val="en-US" w:eastAsia="en-US" w:bidi="ar-SA"/>
        </w:rPr>
        <w:t>Kancelaria tel.: (29) 743 76 11, fax: (29) 743 76 05,</w:t>
      </w:r>
    </w:p>
    <w:p w14:paraId="2DF64F69" w14:textId="77777777" w:rsidR="007403DD" w:rsidRPr="0008464B" w:rsidRDefault="007403DD" w:rsidP="007403DD">
      <w:pPr>
        <w:widowControl/>
        <w:jc w:val="center"/>
        <w:rPr>
          <w:rFonts w:ascii="Bookman Old Style" w:eastAsia="Times New Roman" w:hAnsi="Bookman Old Style" w:cs="Times New Roman"/>
          <w:color w:val="auto"/>
          <w:sz w:val="20"/>
          <w:szCs w:val="20"/>
          <w:lang w:val="en-US" w:eastAsia="en-US" w:bidi="ar-SA"/>
        </w:rPr>
      </w:pPr>
      <w:r w:rsidRPr="0008464B">
        <w:rPr>
          <w:rFonts w:ascii="Bookman Old Style" w:eastAsia="Times New Roman" w:hAnsi="Bookman Old Style" w:cs="Times New Roman"/>
          <w:color w:val="auto"/>
          <w:sz w:val="20"/>
          <w:szCs w:val="20"/>
          <w:lang w:val="en-US" w:eastAsia="en-US" w:bidi="ar-SA"/>
        </w:rPr>
        <w:t>e-mail: kancelaria@szpitalwyszkow.pl, http://www.szpitalwyszkow.pl/</w:t>
      </w:r>
    </w:p>
    <w:p w14:paraId="5F6A925C" w14:textId="77777777" w:rsidR="009B6AEC" w:rsidRPr="0008464B" w:rsidRDefault="009B6AEC" w:rsidP="009B6AEC">
      <w:pPr>
        <w:jc w:val="center"/>
        <w:rPr>
          <w:rFonts w:ascii="Times New Roman" w:eastAsia="Times New Roman" w:hAnsi="Times New Roman" w:cs="Times New Roman"/>
          <w:sz w:val="20"/>
          <w:szCs w:val="20"/>
          <w:lang w:val="en-US"/>
        </w:rPr>
      </w:pPr>
    </w:p>
    <w:p w14:paraId="167DC2EB" w14:textId="0368B3B3" w:rsidR="009B6AEC" w:rsidRPr="0008464B" w:rsidRDefault="009B6AEC" w:rsidP="009B6AEC">
      <w:pPr>
        <w:jc w:val="right"/>
        <w:rPr>
          <w:rFonts w:ascii="Arial Narrow" w:hAnsi="Arial Narrow" w:cs="Times New Roman"/>
          <w:color w:val="000000" w:themeColor="text1"/>
          <w:sz w:val="20"/>
          <w:szCs w:val="20"/>
        </w:rPr>
      </w:pPr>
      <w:r w:rsidRPr="0008464B">
        <w:rPr>
          <w:rFonts w:ascii="Arial Narrow" w:hAnsi="Arial Narrow" w:cs="Times New Roman"/>
          <w:color w:val="000000" w:themeColor="text1"/>
          <w:sz w:val="20"/>
          <w:szCs w:val="20"/>
        </w:rPr>
        <w:t>Wyszków</w:t>
      </w:r>
      <w:r w:rsidRPr="00F4099C">
        <w:rPr>
          <w:rFonts w:ascii="Arial Narrow" w:hAnsi="Arial Narrow" w:cs="Times New Roman"/>
          <w:color w:val="000000" w:themeColor="text1"/>
          <w:sz w:val="20"/>
          <w:szCs w:val="20"/>
        </w:rPr>
        <w:t xml:space="preserve">, dnia </w:t>
      </w:r>
      <w:r w:rsidR="00D77300">
        <w:rPr>
          <w:rFonts w:ascii="Arial Narrow" w:hAnsi="Arial Narrow" w:cs="Times New Roman"/>
          <w:color w:val="000000" w:themeColor="text1"/>
          <w:sz w:val="20"/>
          <w:szCs w:val="20"/>
        </w:rPr>
        <w:t>07.08.</w:t>
      </w:r>
      <w:r w:rsidR="00E9407C" w:rsidRPr="00F4099C">
        <w:rPr>
          <w:rFonts w:ascii="Arial Narrow" w:hAnsi="Arial Narrow" w:cs="Times New Roman"/>
          <w:color w:val="000000" w:themeColor="text1"/>
          <w:sz w:val="20"/>
          <w:szCs w:val="20"/>
        </w:rPr>
        <w:t>2026</w:t>
      </w:r>
      <w:r w:rsidR="00520BD2" w:rsidRPr="00F4099C">
        <w:rPr>
          <w:rFonts w:ascii="Arial Narrow" w:hAnsi="Arial Narrow" w:cs="Times New Roman"/>
          <w:color w:val="000000" w:themeColor="text1"/>
          <w:sz w:val="20"/>
          <w:szCs w:val="20"/>
        </w:rPr>
        <w:t xml:space="preserve"> </w:t>
      </w:r>
      <w:r w:rsidR="00B54390" w:rsidRPr="00F4099C">
        <w:rPr>
          <w:rFonts w:ascii="Arial Narrow" w:hAnsi="Arial Narrow" w:cs="Times New Roman"/>
          <w:color w:val="000000" w:themeColor="text1"/>
          <w:sz w:val="20"/>
          <w:szCs w:val="20"/>
        </w:rPr>
        <w:t>r.</w:t>
      </w:r>
    </w:p>
    <w:p w14:paraId="58E697E1" w14:textId="746A3851" w:rsidR="009B6AEC" w:rsidRPr="0008464B" w:rsidRDefault="0064111F" w:rsidP="00C22836">
      <w:pPr>
        <w:rPr>
          <w:rFonts w:ascii="Arial Narrow" w:hAnsi="Arial Narrow" w:cs="Times New Roman"/>
          <w:b/>
          <w:color w:val="000000" w:themeColor="text1"/>
          <w:sz w:val="20"/>
          <w:szCs w:val="20"/>
        </w:rPr>
      </w:pPr>
      <w:r w:rsidRPr="0008464B">
        <w:rPr>
          <w:rFonts w:ascii="Arial Narrow" w:hAnsi="Arial Narrow" w:cs="Times New Roman"/>
          <w:b/>
          <w:color w:val="000000" w:themeColor="text1"/>
          <w:sz w:val="20"/>
          <w:szCs w:val="20"/>
        </w:rPr>
        <w:t>DEZ/Z/341/</w:t>
      </w:r>
      <w:r w:rsidR="009D14D7" w:rsidRPr="0008464B">
        <w:rPr>
          <w:rFonts w:ascii="Arial Narrow" w:hAnsi="Arial Narrow" w:cs="Times New Roman"/>
          <w:b/>
          <w:color w:val="000000" w:themeColor="text1"/>
          <w:sz w:val="20"/>
          <w:szCs w:val="20"/>
        </w:rPr>
        <w:t>PU-</w:t>
      </w:r>
      <w:r w:rsidR="00755E07">
        <w:rPr>
          <w:rFonts w:ascii="Arial Narrow" w:hAnsi="Arial Narrow" w:cs="Times New Roman"/>
          <w:b/>
          <w:color w:val="000000" w:themeColor="text1"/>
          <w:sz w:val="20"/>
          <w:szCs w:val="20"/>
        </w:rPr>
        <w:t>38</w:t>
      </w:r>
      <w:r w:rsidR="00E9407C">
        <w:rPr>
          <w:rFonts w:ascii="Arial Narrow" w:hAnsi="Arial Narrow" w:cs="Times New Roman"/>
          <w:b/>
          <w:color w:val="000000" w:themeColor="text1"/>
          <w:sz w:val="20"/>
          <w:szCs w:val="20"/>
        </w:rPr>
        <w:t>/2026</w:t>
      </w:r>
    </w:p>
    <w:p w14:paraId="4191AB1F" w14:textId="58749E55" w:rsidR="00CC0EDA" w:rsidRPr="0008464B" w:rsidRDefault="008D0F40" w:rsidP="004E3D6F">
      <w:pPr>
        <w:tabs>
          <w:tab w:val="left" w:pos="2890"/>
          <w:tab w:val="left" w:pos="3890"/>
        </w:tabs>
        <w:jc w:val="center"/>
        <w:rPr>
          <w:rFonts w:ascii="Arial Narrow" w:hAnsi="Arial Narrow" w:cs="Times New Roman"/>
          <w:color w:val="000000" w:themeColor="text1"/>
          <w:sz w:val="20"/>
          <w:szCs w:val="20"/>
        </w:rPr>
      </w:pPr>
      <w:r w:rsidRPr="0008464B">
        <w:rPr>
          <w:rFonts w:ascii="Arial Narrow" w:hAnsi="Arial Narrow" w:cs="Times New Roman"/>
          <w:b/>
          <w:bCs/>
          <w:sz w:val="20"/>
          <w:szCs w:val="20"/>
        </w:rPr>
        <w:t xml:space="preserve">ZAPYTANIE </w:t>
      </w:r>
      <w:r w:rsidR="0099746F" w:rsidRPr="0008464B">
        <w:rPr>
          <w:rFonts w:ascii="Arial Narrow" w:hAnsi="Arial Narrow" w:cs="Times New Roman"/>
          <w:b/>
          <w:bCs/>
          <w:sz w:val="20"/>
          <w:szCs w:val="20"/>
        </w:rPr>
        <w:t>OFERTOWE</w:t>
      </w:r>
    </w:p>
    <w:p w14:paraId="599CBAD0" w14:textId="07A434FE" w:rsidR="008D0F40" w:rsidRPr="0008464B" w:rsidRDefault="008D0F40" w:rsidP="00C22836">
      <w:pPr>
        <w:jc w:val="center"/>
        <w:rPr>
          <w:rFonts w:ascii="Arial Narrow" w:hAnsi="Arial Narrow" w:cs="Times New Roman"/>
          <w:sz w:val="20"/>
          <w:szCs w:val="20"/>
        </w:rPr>
      </w:pPr>
    </w:p>
    <w:p w14:paraId="266A8215" w14:textId="54F40C7C" w:rsidR="00563F3C" w:rsidRPr="0008464B" w:rsidRDefault="006C2F0B" w:rsidP="006C2F0B">
      <w:pPr>
        <w:jc w:val="both"/>
        <w:rPr>
          <w:rFonts w:ascii="Arial Narrow" w:hAnsi="Arial Narrow" w:cs="Times New Roman"/>
          <w:sz w:val="20"/>
          <w:szCs w:val="20"/>
        </w:rPr>
      </w:pPr>
      <w:r>
        <w:rPr>
          <w:rFonts w:ascii="Arial Narrow" w:hAnsi="Arial Narrow" w:cs="Times New Roman" w:hint="eastAsia"/>
          <w:sz w:val="20"/>
          <w:szCs w:val="20"/>
        </w:rPr>
        <w:t>POWIAT WYSZKOWSKI</w:t>
      </w:r>
      <w:r>
        <w:rPr>
          <w:rFonts w:ascii="Arial Narrow" w:hAnsi="Arial Narrow" w:cs="Times New Roman"/>
          <w:sz w:val="20"/>
          <w:szCs w:val="20"/>
        </w:rPr>
        <w:t xml:space="preserve">, </w:t>
      </w:r>
      <w:r w:rsidRPr="006C2F0B">
        <w:rPr>
          <w:rFonts w:ascii="Arial Narrow" w:hAnsi="Arial Narrow" w:cs="Times New Roman"/>
          <w:sz w:val="20"/>
          <w:szCs w:val="20"/>
        </w:rPr>
        <w:t>ALEJA R</w:t>
      </w:r>
      <w:r w:rsidRPr="006C2F0B">
        <w:rPr>
          <w:rFonts w:ascii="Arial Narrow" w:hAnsi="Arial Narrow" w:cs="Times New Roman" w:hint="eastAsia"/>
          <w:sz w:val="20"/>
          <w:szCs w:val="20"/>
        </w:rPr>
        <w:t>Ó</w:t>
      </w:r>
      <w:r w:rsidRPr="006C2F0B">
        <w:rPr>
          <w:rFonts w:ascii="Arial Narrow" w:hAnsi="Arial Narrow" w:cs="Times New Roman" w:hint="cs"/>
          <w:sz w:val="20"/>
          <w:szCs w:val="20"/>
        </w:rPr>
        <w:t>Ż</w:t>
      </w:r>
      <w:r w:rsidRPr="006C2F0B">
        <w:rPr>
          <w:rFonts w:ascii="Arial Narrow" w:hAnsi="Arial Narrow" w:cs="Times New Roman"/>
          <w:sz w:val="20"/>
          <w:szCs w:val="20"/>
        </w:rPr>
        <w:t xml:space="preserve"> 2, 07-200 WYSZK</w:t>
      </w:r>
      <w:r w:rsidRPr="006C2F0B">
        <w:rPr>
          <w:rFonts w:ascii="Arial Narrow" w:hAnsi="Arial Narrow" w:cs="Times New Roman" w:hint="eastAsia"/>
          <w:sz w:val="20"/>
          <w:szCs w:val="20"/>
        </w:rPr>
        <w:t>Ó</w:t>
      </w:r>
      <w:r>
        <w:rPr>
          <w:rFonts w:ascii="Arial Narrow" w:hAnsi="Arial Narrow" w:cs="Times New Roman"/>
          <w:sz w:val="20"/>
          <w:szCs w:val="20"/>
        </w:rPr>
        <w:t xml:space="preserve">W </w:t>
      </w:r>
      <w:r>
        <w:rPr>
          <w:rFonts w:ascii="Arial Narrow" w:hAnsi="Arial Narrow" w:cs="Times New Roman" w:hint="eastAsia"/>
          <w:sz w:val="20"/>
          <w:szCs w:val="20"/>
        </w:rPr>
        <w:t xml:space="preserve">REGON: 550668829 </w:t>
      </w:r>
      <w:r w:rsidRPr="006C2F0B">
        <w:rPr>
          <w:rFonts w:ascii="Arial Narrow" w:hAnsi="Arial Narrow" w:cs="Times New Roman"/>
          <w:sz w:val="20"/>
          <w:szCs w:val="20"/>
        </w:rPr>
        <w:t>w imieniu i na rzecz, kt</w:t>
      </w:r>
      <w:r>
        <w:rPr>
          <w:rFonts w:ascii="Arial Narrow" w:hAnsi="Arial Narrow" w:cs="Times New Roman"/>
          <w:sz w:val="20"/>
          <w:szCs w:val="20"/>
        </w:rPr>
        <w:t>ó</w:t>
      </w:r>
      <w:r w:rsidRPr="006C2F0B">
        <w:rPr>
          <w:rFonts w:ascii="Arial Narrow" w:hAnsi="Arial Narrow" w:cs="Times New Roman"/>
          <w:sz w:val="20"/>
          <w:szCs w:val="20"/>
        </w:rPr>
        <w:t>rego dzia</w:t>
      </w:r>
      <w:r w:rsidRPr="006C2F0B">
        <w:rPr>
          <w:rFonts w:ascii="Arial Narrow" w:hAnsi="Arial Narrow" w:cs="Times New Roman" w:hint="cs"/>
          <w:sz w:val="20"/>
          <w:szCs w:val="20"/>
        </w:rPr>
        <w:t>ł</w:t>
      </w:r>
      <w:r w:rsidRPr="006C2F0B">
        <w:rPr>
          <w:rFonts w:ascii="Arial Narrow" w:hAnsi="Arial Narrow" w:cs="Times New Roman"/>
          <w:sz w:val="20"/>
          <w:szCs w:val="20"/>
        </w:rPr>
        <w:t>a na podstawie Uchwa</w:t>
      </w:r>
      <w:r w:rsidRPr="006C2F0B">
        <w:rPr>
          <w:rFonts w:ascii="Arial Narrow" w:hAnsi="Arial Narrow" w:cs="Times New Roman" w:hint="cs"/>
          <w:sz w:val="20"/>
          <w:szCs w:val="20"/>
        </w:rPr>
        <w:t>ł</w:t>
      </w:r>
      <w:r w:rsidRPr="006C2F0B">
        <w:rPr>
          <w:rFonts w:ascii="Arial Narrow" w:hAnsi="Arial Narrow" w:cs="Times New Roman"/>
          <w:sz w:val="20"/>
          <w:szCs w:val="20"/>
        </w:rPr>
        <w:t xml:space="preserve">y Nr </w:t>
      </w:r>
      <w:r>
        <w:rPr>
          <w:rFonts w:ascii="Arial Narrow" w:hAnsi="Arial Narrow" w:cs="Times New Roman"/>
          <w:sz w:val="20"/>
          <w:szCs w:val="20"/>
        </w:rPr>
        <w:t>111/356/2026</w:t>
      </w:r>
      <w:r w:rsidRPr="006C2F0B">
        <w:rPr>
          <w:rFonts w:ascii="Arial Narrow" w:hAnsi="Arial Narrow" w:cs="Times New Roman"/>
          <w:sz w:val="20"/>
          <w:szCs w:val="20"/>
        </w:rPr>
        <w:t xml:space="preserve"> Zarz</w:t>
      </w:r>
      <w:r w:rsidRPr="006C2F0B">
        <w:rPr>
          <w:rFonts w:ascii="Arial Narrow" w:hAnsi="Arial Narrow" w:cs="Times New Roman" w:hint="cs"/>
          <w:sz w:val="20"/>
          <w:szCs w:val="20"/>
        </w:rPr>
        <w:t>ą</w:t>
      </w:r>
      <w:r w:rsidRPr="006C2F0B">
        <w:rPr>
          <w:rFonts w:ascii="Arial Narrow" w:hAnsi="Arial Narrow" w:cs="Times New Roman"/>
          <w:sz w:val="20"/>
          <w:szCs w:val="20"/>
        </w:rPr>
        <w:t xml:space="preserve">du Powiatu Wyszkowskiego z dnia </w:t>
      </w:r>
      <w:r>
        <w:rPr>
          <w:rFonts w:ascii="Arial Narrow" w:hAnsi="Arial Narrow" w:cs="Times New Roman"/>
          <w:sz w:val="20"/>
          <w:szCs w:val="20"/>
        </w:rPr>
        <w:t xml:space="preserve">16 czerwca 2026 r. </w:t>
      </w:r>
      <w:r w:rsidRPr="006C2F0B">
        <w:rPr>
          <w:rFonts w:ascii="Arial Narrow" w:hAnsi="Arial Narrow" w:cs="Times New Roman"/>
          <w:sz w:val="20"/>
          <w:szCs w:val="20"/>
        </w:rPr>
        <w:t>Samodzielny Publiczny Zesp</w:t>
      </w:r>
      <w:r>
        <w:rPr>
          <w:rFonts w:ascii="Arial Narrow" w:hAnsi="Arial Narrow" w:cs="Times New Roman"/>
          <w:sz w:val="20"/>
          <w:szCs w:val="20"/>
        </w:rPr>
        <w:t>ó</w:t>
      </w:r>
      <w:r w:rsidRPr="006C2F0B">
        <w:rPr>
          <w:rFonts w:ascii="Arial Narrow" w:hAnsi="Arial Narrow" w:cs="Times New Roman" w:hint="cs"/>
          <w:sz w:val="20"/>
          <w:szCs w:val="20"/>
        </w:rPr>
        <w:t>ł</w:t>
      </w:r>
      <w:r w:rsidRPr="006C2F0B">
        <w:rPr>
          <w:rFonts w:ascii="Arial Narrow" w:hAnsi="Arial Narrow" w:cs="Times New Roman"/>
          <w:sz w:val="20"/>
          <w:szCs w:val="20"/>
        </w:rPr>
        <w:t xml:space="preserve"> Zak</w:t>
      </w:r>
      <w:r w:rsidRPr="006C2F0B">
        <w:rPr>
          <w:rFonts w:ascii="Arial Narrow" w:hAnsi="Arial Narrow" w:cs="Times New Roman" w:hint="cs"/>
          <w:sz w:val="20"/>
          <w:szCs w:val="20"/>
        </w:rPr>
        <w:t>ł</w:t>
      </w:r>
      <w:r w:rsidRPr="006C2F0B">
        <w:rPr>
          <w:rFonts w:ascii="Arial Narrow" w:hAnsi="Arial Narrow" w:cs="Times New Roman"/>
          <w:sz w:val="20"/>
          <w:szCs w:val="20"/>
        </w:rPr>
        <w:t>ad</w:t>
      </w:r>
      <w:r>
        <w:rPr>
          <w:rFonts w:ascii="Arial Narrow" w:hAnsi="Arial Narrow" w:cs="Times New Roman"/>
          <w:sz w:val="20"/>
          <w:szCs w:val="20"/>
        </w:rPr>
        <w:t>ó</w:t>
      </w:r>
      <w:r w:rsidRPr="006C2F0B">
        <w:rPr>
          <w:rFonts w:ascii="Arial Narrow" w:hAnsi="Arial Narrow" w:cs="Times New Roman"/>
          <w:sz w:val="20"/>
          <w:szCs w:val="20"/>
        </w:rPr>
        <w:t>w Opieki Zdrowotnej w Wyszkowie,</w:t>
      </w:r>
      <w:r>
        <w:rPr>
          <w:rFonts w:ascii="Arial Narrow" w:hAnsi="Arial Narrow" w:cs="Times New Roman"/>
          <w:sz w:val="20"/>
          <w:szCs w:val="20"/>
        </w:rPr>
        <w:t xml:space="preserve"> zwany dalej SPZZOZ w Wyszkowie </w:t>
      </w:r>
      <w:r w:rsidRPr="006C2F0B">
        <w:rPr>
          <w:rFonts w:ascii="Arial Narrow" w:hAnsi="Arial Narrow" w:cs="Times New Roman" w:hint="eastAsia"/>
          <w:sz w:val="20"/>
          <w:szCs w:val="20"/>
        </w:rPr>
        <w:t>u</w:t>
      </w:r>
      <w:r>
        <w:rPr>
          <w:rFonts w:ascii="Arial Narrow" w:hAnsi="Arial Narrow" w:cs="Times New Roman" w:hint="eastAsia"/>
          <w:sz w:val="20"/>
          <w:szCs w:val="20"/>
        </w:rPr>
        <w:t>l. Komisji Edukacji Narodowej 1</w:t>
      </w:r>
      <w:r>
        <w:rPr>
          <w:rFonts w:ascii="Arial Narrow" w:hAnsi="Arial Narrow" w:cs="Times New Roman"/>
          <w:sz w:val="20"/>
          <w:szCs w:val="20"/>
        </w:rPr>
        <w:t xml:space="preserve">, </w:t>
      </w:r>
      <w:r w:rsidRPr="006C2F0B">
        <w:rPr>
          <w:rFonts w:ascii="Arial Narrow" w:hAnsi="Arial Narrow" w:cs="Times New Roman" w:hint="eastAsia"/>
          <w:sz w:val="20"/>
          <w:szCs w:val="20"/>
        </w:rPr>
        <w:t>07-200 Wyszk</w:t>
      </w:r>
      <w:r>
        <w:rPr>
          <w:rFonts w:ascii="Arial Narrow" w:hAnsi="Arial Narrow" w:cs="Times New Roman"/>
          <w:sz w:val="20"/>
          <w:szCs w:val="20"/>
        </w:rPr>
        <w:t>ó</w:t>
      </w:r>
      <w:r>
        <w:rPr>
          <w:rFonts w:ascii="Arial Narrow" w:hAnsi="Arial Narrow" w:cs="Times New Roman" w:hint="eastAsia"/>
          <w:sz w:val="20"/>
          <w:szCs w:val="20"/>
        </w:rPr>
        <w:t>w</w:t>
      </w:r>
      <w:r>
        <w:rPr>
          <w:rFonts w:ascii="Arial Narrow" w:hAnsi="Arial Narrow" w:cs="Times New Roman"/>
          <w:sz w:val="20"/>
          <w:szCs w:val="20"/>
        </w:rPr>
        <w:t xml:space="preserve"> </w:t>
      </w:r>
      <w:r>
        <w:rPr>
          <w:rFonts w:ascii="Arial Narrow" w:hAnsi="Arial Narrow" w:cs="Times New Roman" w:hint="eastAsia"/>
          <w:sz w:val="20"/>
          <w:szCs w:val="20"/>
        </w:rPr>
        <w:t>NIP: 762-17-47-265</w:t>
      </w:r>
      <w:r>
        <w:rPr>
          <w:rFonts w:ascii="Arial Narrow" w:hAnsi="Arial Narrow" w:cs="Times New Roman"/>
          <w:sz w:val="20"/>
          <w:szCs w:val="20"/>
        </w:rPr>
        <w:t xml:space="preserve">, </w:t>
      </w:r>
      <w:r>
        <w:rPr>
          <w:rFonts w:ascii="Arial Narrow" w:hAnsi="Arial Narrow" w:cs="Times New Roman" w:hint="eastAsia"/>
          <w:sz w:val="20"/>
          <w:szCs w:val="20"/>
        </w:rPr>
        <w:t>REGON: 000308726</w:t>
      </w:r>
      <w:r>
        <w:rPr>
          <w:rFonts w:ascii="Arial Narrow" w:hAnsi="Arial Narrow" w:cs="Times New Roman"/>
          <w:sz w:val="20"/>
          <w:szCs w:val="20"/>
        </w:rPr>
        <w:t xml:space="preserve">, </w:t>
      </w:r>
      <w:r w:rsidRPr="006C2F0B">
        <w:rPr>
          <w:rFonts w:ascii="Arial Narrow" w:hAnsi="Arial Narrow" w:cs="Times New Roman" w:hint="eastAsia"/>
          <w:sz w:val="20"/>
          <w:szCs w:val="20"/>
        </w:rPr>
        <w:t>KRS: 0000016810</w:t>
      </w:r>
      <w:r>
        <w:rPr>
          <w:rFonts w:ascii="Arial Narrow" w:hAnsi="Arial Narrow" w:cs="Times New Roman"/>
          <w:sz w:val="20"/>
          <w:szCs w:val="20"/>
        </w:rPr>
        <w:t xml:space="preserve"> </w:t>
      </w:r>
      <w:r w:rsidR="00563F3C" w:rsidRPr="0008464B">
        <w:rPr>
          <w:rFonts w:ascii="Arial Narrow" w:hAnsi="Arial Narrow" w:cs="Times New Roman"/>
          <w:sz w:val="20"/>
          <w:szCs w:val="20"/>
        </w:rPr>
        <w:t xml:space="preserve">zaprasza do wzięcia udziału w postępowaniu prowadzonym </w:t>
      </w:r>
      <w:r w:rsidR="004F7665">
        <w:rPr>
          <w:rFonts w:ascii="Arial Narrow" w:hAnsi="Arial Narrow" w:cs="Times New Roman"/>
          <w:sz w:val="20"/>
          <w:szCs w:val="20"/>
        </w:rPr>
        <w:t xml:space="preserve">z wyłączeniem przepisów ustawy prawo zamówień publicznych </w:t>
      </w:r>
      <w:r w:rsidR="009C323B">
        <w:rPr>
          <w:rFonts w:ascii="Arial Narrow" w:hAnsi="Arial Narrow" w:cs="Times New Roman"/>
          <w:sz w:val="20"/>
          <w:szCs w:val="20"/>
        </w:rPr>
        <w:t>na podstawie</w:t>
      </w:r>
      <w:r w:rsidR="00563F3C" w:rsidRPr="0008464B">
        <w:rPr>
          <w:rFonts w:ascii="Arial Narrow" w:hAnsi="Arial Narrow" w:cs="Times New Roman"/>
          <w:sz w:val="20"/>
          <w:szCs w:val="20"/>
        </w:rPr>
        <w:t xml:space="preserve"> art. 2 ust. 1 pkt. 1 ustawy z dnia 11 września 2019 roku </w:t>
      </w:r>
      <w:r w:rsidR="008D788D" w:rsidRPr="0008464B">
        <w:rPr>
          <w:rFonts w:ascii="Arial Narrow" w:hAnsi="Arial Narrow" w:cs="Times New Roman"/>
          <w:sz w:val="20"/>
          <w:szCs w:val="20"/>
        </w:rPr>
        <w:t>P</w:t>
      </w:r>
      <w:r w:rsidR="00563F3C" w:rsidRPr="0008464B">
        <w:rPr>
          <w:rFonts w:ascii="Arial Narrow" w:hAnsi="Arial Narrow" w:cs="Times New Roman"/>
          <w:sz w:val="20"/>
          <w:szCs w:val="20"/>
        </w:rPr>
        <w:t>rawo zamówie</w:t>
      </w:r>
      <w:r w:rsidR="004D0F11" w:rsidRPr="0008464B">
        <w:rPr>
          <w:rFonts w:ascii="Arial Narrow" w:hAnsi="Arial Narrow" w:cs="Times New Roman"/>
          <w:sz w:val="20"/>
          <w:szCs w:val="20"/>
        </w:rPr>
        <w:t>ń publicznych (</w:t>
      </w:r>
      <w:r w:rsidR="00563F3C" w:rsidRPr="0008464B">
        <w:rPr>
          <w:rFonts w:ascii="Arial Narrow" w:hAnsi="Arial Narrow" w:cs="Times New Roman"/>
          <w:sz w:val="20"/>
          <w:szCs w:val="20"/>
        </w:rPr>
        <w:t>t.j. Dz</w:t>
      </w:r>
      <w:r w:rsidR="004D0F11" w:rsidRPr="0008464B">
        <w:rPr>
          <w:rFonts w:ascii="Arial Narrow" w:hAnsi="Arial Narrow" w:cs="Times New Roman"/>
          <w:sz w:val="20"/>
          <w:szCs w:val="20"/>
        </w:rPr>
        <w:t>.</w:t>
      </w:r>
      <w:r w:rsidR="00563F3C" w:rsidRPr="0008464B">
        <w:rPr>
          <w:rFonts w:ascii="Arial Narrow" w:hAnsi="Arial Narrow" w:cs="Times New Roman"/>
          <w:sz w:val="20"/>
          <w:szCs w:val="20"/>
        </w:rPr>
        <w:t>U.202</w:t>
      </w:r>
      <w:r w:rsidR="00451075">
        <w:rPr>
          <w:rFonts w:ascii="Arial Narrow" w:hAnsi="Arial Narrow" w:cs="Times New Roman"/>
          <w:sz w:val="20"/>
          <w:szCs w:val="20"/>
        </w:rPr>
        <w:t>6</w:t>
      </w:r>
      <w:r w:rsidR="00563F3C" w:rsidRPr="0008464B">
        <w:rPr>
          <w:rFonts w:ascii="Arial Narrow" w:hAnsi="Arial Narrow" w:cs="Times New Roman"/>
          <w:sz w:val="20"/>
          <w:szCs w:val="20"/>
        </w:rPr>
        <w:t>.</w:t>
      </w:r>
      <w:r w:rsidR="00451075">
        <w:rPr>
          <w:rFonts w:ascii="Arial Narrow" w:hAnsi="Arial Narrow" w:cs="Times New Roman"/>
          <w:sz w:val="20"/>
          <w:szCs w:val="20"/>
        </w:rPr>
        <w:t>793</w:t>
      </w:r>
      <w:r w:rsidR="00133746">
        <w:rPr>
          <w:rFonts w:ascii="Arial Narrow" w:hAnsi="Arial Narrow" w:cs="Times New Roman"/>
          <w:sz w:val="20"/>
          <w:szCs w:val="20"/>
        </w:rPr>
        <w:t xml:space="preserve">) </w:t>
      </w:r>
    </w:p>
    <w:p w14:paraId="71455085" w14:textId="36E8CECF" w:rsidR="009E7088" w:rsidRPr="006C2F0B" w:rsidRDefault="00563F3C" w:rsidP="006C2F0B">
      <w:pPr>
        <w:widowControl/>
        <w:suppressAutoHyphens w:val="0"/>
        <w:rPr>
          <w:rFonts w:ascii="Arial Narrow" w:eastAsia="Times New Roman" w:hAnsi="Arial Narrow" w:cs="Times New Roman"/>
          <w:b/>
          <w:bCs/>
          <w:color w:val="000000" w:themeColor="text1"/>
          <w:sz w:val="20"/>
          <w:szCs w:val="20"/>
          <w:lang w:eastAsia="pl-PL"/>
        </w:rPr>
      </w:pPr>
      <w:r w:rsidRPr="0008464B">
        <w:rPr>
          <w:rFonts w:ascii="Arial Narrow" w:hAnsi="Arial Narrow" w:cs="Times New Roman"/>
          <w:sz w:val="20"/>
          <w:szCs w:val="20"/>
        </w:rPr>
        <w:t>pn.</w:t>
      </w:r>
      <w:r w:rsidR="002F449D" w:rsidRPr="0008464B">
        <w:rPr>
          <w:rFonts w:ascii="Arial Narrow" w:hAnsi="Arial Narrow" w:cs="Times New Roman"/>
          <w:spacing w:val="-1"/>
          <w:sz w:val="20"/>
          <w:szCs w:val="20"/>
        </w:rPr>
        <w:t xml:space="preserve"> </w:t>
      </w:r>
      <w:r w:rsidR="005D022C" w:rsidRPr="0008464B">
        <w:rPr>
          <w:rFonts w:ascii="Arial Narrow" w:eastAsia="Times New Roman" w:hAnsi="Arial Narrow" w:cs="Times New Roman" w:hint="eastAsia"/>
          <w:b/>
          <w:bCs/>
          <w:color w:val="000000" w:themeColor="text1"/>
          <w:sz w:val="20"/>
          <w:szCs w:val="20"/>
          <w:lang w:eastAsia="pl-PL"/>
        </w:rPr>
        <w:t>„</w:t>
      </w:r>
      <w:r w:rsidR="006C2F0B" w:rsidRPr="006C2F0B">
        <w:rPr>
          <w:rFonts w:ascii="Arial Narrow" w:eastAsia="Times New Roman" w:hAnsi="Arial Narrow" w:cs="Times New Roman"/>
          <w:b/>
          <w:bCs/>
          <w:color w:val="000000" w:themeColor="text1"/>
          <w:sz w:val="20"/>
          <w:szCs w:val="20"/>
          <w:lang w:eastAsia="pl-PL"/>
        </w:rPr>
        <w:t>Wykonanie ekspertyzy/opinii technicznej cz</w:t>
      </w:r>
      <w:r w:rsidR="006C2F0B" w:rsidRPr="006C2F0B">
        <w:rPr>
          <w:rFonts w:ascii="Arial Narrow" w:eastAsia="Times New Roman" w:hAnsi="Arial Narrow" w:cs="Times New Roman" w:hint="cs"/>
          <w:b/>
          <w:bCs/>
          <w:color w:val="000000" w:themeColor="text1"/>
          <w:sz w:val="20"/>
          <w:szCs w:val="20"/>
          <w:lang w:eastAsia="pl-PL"/>
        </w:rPr>
        <w:t>ęś</w:t>
      </w:r>
      <w:r w:rsidR="006C2F0B" w:rsidRPr="006C2F0B">
        <w:rPr>
          <w:rFonts w:ascii="Arial Narrow" w:eastAsia="Times New Roman" w:hAnsi="Arial Narrow" w:cs="Times New Roman"/>
          <w:b/>
          <w:bCs/>
          <w:color w:val="000000" w:themeColor="text1"/>
          <w:sz w:val="20"/>
          <w:szCs w:val="20"/>
          <w:lang w:eastAsia="pl-PL"/>
        </w:rPr>
        <w:t>ci kondygnacji podziemnej budynku SPZZOZ w Wyszkowie na potrzeby utworzenia miejsc dora</w:t>
      </w:r>
      <w:r w:rsidR="006C2F0B" w:rsidRPr="006C2F0B">
        <w:rPr>
          <w:rFonts w:ascii="Arial Narrow" w:eastAsia="Times New Roman" w:hAnsi="Arial Narrow" w:cs="Times New Roman" w:hint="cs"/>
          <w:b/>
          <w:bCs/>
          <w:color w:val="000000" w:themeColor="text1"/>
          <w:sz w:val="20"/>
          <w:szCs w:val="20"/>
          <w:lang w:eastAsia="pl-PL"/>
        </w:rPr>
        <w:t>ź</w:t>
      </w:r>
      <w:r w:rsidR="006C2F0B" w:rsidRPr="006C2F0B">
        <w:rPr>
          <w:rFonts w:ascii="Arial Narrow" w:eastAsia="Times New Roman" w:hAnsi="Arial Narrow" w:cs="Times New Roman"/>
          <w:b/>
          <w:bCs/>
          <w:color w:val="000000" w:themeColor="text1"/>
          <w:sz w:val="20"/>
          <w:szCs w:val="20"/>
          <w:lang w:eastAsia="pl-PL"/>
        </w:rPr>
        <w:t>nego schronien</w:t>
      </w:r>
      <w:bookmarkStart w:id="0" w:name="_GoBack"/>
      <w:bookmarkEnd w:id="0"/>
      <w:r w:rsidR="006C2F0B" w:rsidRPr="006C2F0B">
        <w:rPr>
          <w:rFonts w:ascii="Arial Narrow" w:eastAsia="Times New Roman" w:hAnsi="Arial Narrow" w:cs="Times New Roman"/>
          <w:b/>
          <w:bCs/>
          <w:color w:val="000000" w:themeColor="text1"/>
          <w:sz w:val="20"/>
          <w:szCs w:val="20"/>
          <w:lang w:eastAsia="pl-PL"/>
        </w:rPr>
        <w:t xml:space="preserve">ia (MDS) w ramach realizacji zadania pn. </w:t>
      </w:r>
      <w:r w:rsidR="006C2F0B" w:rsidRPr="006C2F0B">
        <w:rPr>
          <w:rFonts w:ascii="Arial Narrow" w:eastAsia="Times New Roman" w:hAnsi="Arial Narrow" w:cs="Times New Roman" w:hint="eastAsia"/>
          <w:b/>
          <w:bCs/>
          <w:color w:val="000000" w:themeColor="text1"/>
          <w:sz w:val="20"/>
          <w:szCs w:val="20"/>
          <w:lang w:eastAsia="pl-PL"/>
        </w:rPr>
        <w:t>„</w:t>
      </w:r>
      <w:r w:rsidR="006C2F0B" w:rsidRPr="006C2F0B">
        <w:rPr>
          <w:rFonts w:ascii="Arial Narrow" w:eastAsia="Times New Roman" w:hAnsi="Arial Narrow" w:cs="Times New Roman"/>
          <w:b/>
          <w:bCs/>
          <w:color w:val="000000" w:themeColor="text1"/>
          <w:sz w:val="20"/>
          <w:szCs w:val="20"/>
          <w:lang w:eastAsia="pl-PL"/>
        </w:rPr>
        <w:t>Opracowanie dokumentacji projektowej wraz z wykonaniem niezb</w:t>
      </w:r>
      <w:r w:rsidR="006C2F0B" w:rsidRPr="006C2F0B">
        <w:rPr>
          <w:rFonts w:ascii="Arial Narrow" w:eastAsia="Times New Roman" w:hAnsi="Arial Narrow" w:cs="Times New Roman" w:hint="cs"/>
          <w:b/>
          <w:bCs/>
          <w:color w:val="000000" w:themeColor="text1"/>
          <w:sz w:val="20"/>
          <w:szCs w:val="20"/>
          <w:lang w:eastAsia="pl-PL"/>
        </w:rPr>
        <w:t>ę</w:t>
      </w:r>
      <w:r w:rsidR="006C2F0B" w:rsidRPr="006C2F0B">
        <w:rPr>
          <w:rFonts w:ascii="Arial Narrow" w:eastAsia="Times New Roman" w:hAnsi="Arial Narrow" w:cs="Times New Roman"/>
          <w:b/>
          <w:bCs/>
          <w:color w:val="000000" w:themeColor="text1"/>
          <w:sz w:val="20"/>
          <w:szCs w:val="20"/>
          <w:lang w:eastAsia="pl-PL"/>
        </w:rPr>
        <w:t>dnych ekspertyz/opinii technicznej cz</w:t>
      </w:r>
      <w:r w:rsidR="006C2F0B" w:rsidRPr="006C2F0B">
        <w:rPr>
          <w:rFonts w:ascii="Arial Narrow" w:eastAsia="Times New Roman" w:hAnsi="Arial Narrow" w:cs="Times New Roman" w:hint="cs"/>
          <w:b/>
          <w:bCs/>
          <w:color w:val="000000" w:themeColor="text1"/>
          <w:sz w:val="20"/>
          <w:szCs w:val="20"/>
          <w:lang w:eastAsia="pl-PL"/>
        </w:rPr>
        <w:t>ęś</w:t>
      </w:r>
      <w:r w:rsidR="006C2F0B" w:rsidRPr="006C2F0B">
        <w:rPr>
          <w:rFonts w:ascii="Arial Narrow" w:eastAsia="Times New Roman" w:hAnsi="Arial Narrow" w:cs="Times New Roman"/>
          <w:b/>
          <w:bCs/>
          <w:color w:val="000000" w:themeColor="text1"/>
          <w:sz w:val="20"/>
          <w:szCs w:val="20"/>
          <w:lang w:eastAsia="pl-PL"/>
        </w:rPr>
        <w:t>ci kondygnacji podziemnej budynku SPZZOZ w Wyszkowie na potrzeby utworzenia miejsc dora</w:t>
      </w:r>
      <w:r w:rsidR="006C2F0B" w:rsidRPr="006C2F0B">
        <w:rPr>
          <w:rFonts w:ascii="Arial Narrow" w:eastAsia="Times New Roman" w:hAnsi="Arial Narrow" w:cs="Times New Roman" w:hint="cs"/>
          <w:b/>
          <w:bCs/>
          <w:color w:val="000000" w:themeColor="text1"/>
          <w:sz w:val="20"/>
          <w:szCs w:val="20"/>
          <w:lang w:eastAsia="pl-PL"/>
        </w:rPr>
        <w:t>ź</w:t>
      </w:r>
      <w:r w:rsidR="006C2F0B" w:rsidRPr="006C2F0B">
        <w:rPr>
          <w:rFonts w:ascii="Arial Narrow" w:eastAsia="Times New Roman" w:hAnsi="Arial Narrow" w:cs="Times New Roman"/>
          <w:b/>
          <w:bCs/>
          <w:color w:val="000000" w:themeColor="text1"/>
          <w:sz w:val="20"/>
          <w:szCs w:val="20"/>
          <w:lang w:eastAsia="pl-PL"/>
        </w:rPr>
        <w:t>nego schronienia (MDS)</w:t>
      </w:r>
      <w:r w:rsidR="006C2F0B" w:rsidRPr="006C2F0B">
        <w:rPr>
          <w:rFonts w:ascii="Arial Narrow" w:eastAsia="Times New Roman" w:hAnsi="Arial Narrow" w:cs="Times New Roman" w:hint="eastAsia"/>
          <w:b/>
          <w:bCs/>
          <w:color w:val="000000" w:themeColor="text1"/>
          <w:sz w:val="20"/>
          <w:szCs w:val="20"/>
          <w:lang w:eastAsia="pl-PL"/>
        </w:rPr>
        <w:t>”</w:t>
      </w:r>
      <w:r w:rsidR="006C2F0B" w:rsidRPr="006C2F0B">
        <w:rPr>
          <w:rFonts w:ascii="Arial Narrow" w:eastAsia="Times New Roman" w:hAnsi="Arial Narrow" w:cs="Times New Roman"/>
          <w:b/>
          <w:bCs/>
          <w:color w:val="000000" w:themeColor="text1"/>
          <w:sz w:val="20"/>
          <w:szCs w:val="20"/>
          <w:lang w:eastAsia="pl-PL"/>
        </w:rPr>
        <w:t xml:space="preserve"> dofinansowanego z Programu Ochrony Ludno</w:t>
      </w:r>
      <w:r w:rsidR="006C2F0B" w:rsidRPr="006C2F0B">
        <w:rPr>
          <w:rFonts w:ascii="Arial Narrow" w:eastAsia="Times New Roman" w:hAnsi="Arial Narrow" w:cs="Times New Roman" w:hint="cs"/>
          <w:b/>
          <w:bCs/>
          <w:color w:val="000000" w:themeColor="text1"/>
          <w:sz w:val="20"/>
          <w:szCs w:val="20"/>
          <w:lang w:eastAsia="pl-PL"/>
        </w:rPr>
        <w:t>ś</w:t>
      </w:r>
      <w:r w:rsidR="006C2F0B" w:rsidRPr="006C2F0B">
        <w:rPr>
          <w:rFonts w:ascii="Arial Narrow" w:eastAsia="Times New Roman" w:hAnsi="Arial Narrow" w:cs="Times New Roman"/>
          <w:b/>
          <w:bCs/>
          <w:color w:val="000000" w:themeColor="text1"/>
          <w:sz w:val="20"/>
          <w:szCs w:val="20"/>
          <w:lang w:eastAsia="pl-PL"/>
        </w:rPr>
        <w:t>ci i Obrony Cywilnej na lata 2025-2026</w:t>
      </w:r>
      <w:r w:rsidR="006C2F0B" w:rsidRPr="006C2F0B">
        <w:rPr>
          <w:rFonts w:ascii="Arial Narrow" w:eastAsia="Times New Roman" w:hAnsi="Arial Narrow" w:cs="Times New Roman" w:hint="eastAsia"/>
          <w:b/>
          <w:bCs/>
          <w:color w:val="000000" w:themeColor="text1"/>
          <w:sz w:val="20"/>
          <w:szCs w:val="20"/>
          <w:lang w:eastAsia="pl-PL"/>
        </w:rPr>
        <w:t>”</w:t>
      </w:r>
    </w:p>
    <w:p w14:paraId="7E5021BF" w14:textId="72779969" w:rsidR="002F449D" w:rsidRPr="0008464B" w:rsidRDefault="002F449D" w:rsidP="002F449D">
      <w:pPr>
        <w:pStyle w:val="Tekstpodstawowy"/>
        <w:tabs>
          <w:tab w:val="left" w:pos="347"/>
        </w:tabs>
        <w:suppressAutoHyphens w:val="0"/>
        <w:spacing w:after="0"/>
        <w:jc w:val="both"/>
        <w:rPr>
          <w:rFonts w:ascii="Arial Narrow" w:hAnsi="Arial Narrow" w:cs="Times New Roman"/>
          <w:spacing w:val="-1"/>
          <w:sz w:val="20"/>
          <w:szCs w:val="20"/>
        </w:rPr>
      </w:pPr>
    </w:p>
    <w:tbl>
      <w:tblPr>
        <w:tblStyle w:val="Tabela-Siatka"/>
        <w:tblW w:w="9658" w:type="dxa"/>
        <w:tblLook w:val="04A0" w:firstRow="1" w:lastRow="0" w:firstColumn="1" w:lastColumn="0" w:noHBand="0" w:noVBand="1"/>
      </w:tblPr>
      <w:tblGrid>
        <w:gridCol w:w="3256"/>
        <w:gridCol w:w="6402"/>
      </w:tblGrid>
      <w:tr w:rsidR="008D0F40" w:rsidRPr="0008464B" w14:paraId="2F7A61FF" w14:textId="77777777" w:rsidTr="00C727FE">
        <w:trPr>
          <w:trHeight w:val="1635"/>
        </w:trPr>
        <w:tc>
          <w:tcPr>
            <w:tcW w:w="3256" w:type="dxa"/>
          </w:tcPr>
          <w:p w14:paraId="0A71FE6F" w14:textId="4AD02E92" w:rsidR="008D0F40" w:rsidRPr="0008464B" w:rsidRDefault="008D0F40">
            <w:pPr>
              <w:rPr>
                <w:rFonts w:ascii="Arial Narrow" w:hAnsi="Arial Narrow" w:cs="Times New Roman"/>
                <w:b/>
                <w:bCs/>
                <w:sz w:val="20"/>
                <w:szCs w:val="20"/>
              </w:rPr>
            </w:pPr>
            <w:r w:rsidRPr="0008464B">
              <w:rPr>
                <w:rFonts w:ascii="Arial Narrow" w:hAnsi="Arial Narrow" w:cs="Times New Roman"/>
                <w:b/>
                <w:bCs/>
                <w:sz w:val="20"/>
                <w:szCs w:val="20"/>
              </w:rPr>
              <w:t>Zamawiający</w:t>
            </w:r>
          </w:p>
        </w:tc>
        <w:tc>
          <w:tcPr>
            <w:tcW w:w="6402" w:type="dxa"/>
          </w:tcPr>
          <w:p w14:paraId="3C09A806" w14:textId="4A81D816" w:rsidR="007A251E" w:rsidRDefault="007A251E" w:rsidP="008150C1">
            <w:pPr>
              <w:rPr>
                <w:rFonts w:ascii="Arial Narrow" w:hAnsi="Arial Narrow" w:cs="Times New Roman"/>
                <w:sz w:val="20"/>
                <w:szCs w:val="20"/>
              </w:rPr>
            </w:pPr>
            <w:r>
              <w:rPr>
                <w:rFonts w:ascii="Arial Narrow" w:hAnsi="Arial Narrow" w:cs="Times New Roman" w:hint="eastAsia"/>
                <w:sz w:val="20"/>
                <w:szCs w:val="20"/>
              </w:rPr>
              <w:t>P</w:t>
            </w:r>
            <w:r>
              <w:rPr>
                <w:rFonts w:ascii="Arial Narrow" w:hAnsi="Arial Narrow" w:cs="Times New Roman"/>
                <w:sz w:val="20"/>
                <w:szCs w:val="20"/>
              </w:rPr>
              <w:t>owiat</w:t>
            </w:r>
            <w:r>
              <w:rPr>
                <w:rFonts w:ascii="Arial Narrow" w:hAnsi="Arial Narrow" w:cs="Times New Roman" w:hint="eastAsia"/>
                <w:sz w:val="20"/>
                <w:szCs w:val="20"/>
              </w:rPr>
              <w:t xml:space="preserve"> W</w:t>
            </w:r>
            <w:r>
              <w:rPr>
                <w:rFonts w:ascii="Arial Narrow" w:hAnsi="Arial Narrow" w:cs="Times New Roman"/>
                <w:sz w:val="20"/>
                <w:szCs w:val="20"/>
              </w:rPr>
              <w:t xml:space="preserve">yszkowski, </w:t>
            </w:r>
          </w:p>
          <w:p w14:paraId="138E577F" w14:textId="1429ED58" w:rsidR="007A251E" w:rsidRDefault="007A251E" w:rsidP="008150C1">
            <w:pPr>
              <w:rPr>
                <w:rFonts w:ascii="Arial Narrow" w:hAnsi="Arial Narrow" w:cs="Times New Roman"/>
                <w:sz w:val="20"/>
                <w:szCs w:val="20"/>
              </w:rPr>
            </w:pPr>
            <w:r w:rsidRPr="006C2F0B">
              <w:rPr>
                <w:rFonts w:ascii="Arial Narrow" w:hAnsi="Arial Narrow" w:cs="Times New Roman"/>
                <w:sz w:val="20"/>
                <w:szCs w:val="20"/>
              </w:rPr>
              <w:t>Aleja R</w:t>
            </w:r>
            <w:r>
              <w:rPr>
                <w:rFonts w:ascii="Arial Narrow" w:hAnsi="Arial Narrow" w:cs="Times New Roman"/>
                <w:sz w:val="20"/>
                <w:szCs w:val="20"/>
              </w:rPr>
              <w:t>ó</w:t>
            </w:r>
            <w:r w:rsidRPr="006C2F0B">
              <w:rPr>
                <w:rFonts w:ascii="Arial Narrow" w:hAnsi="Arial Narrow" w:cs="Times New Roman"/>
                <w:sz w:val="20"/>
                <w:szCs w:val="20"/>
              </w:rPr>
              <w:t>ż 2, 07-200 WYSZK</w:t>
            </w:r>
            <w:r w:rsidRPr="006C2F0B">
              <w:rPr>
                <w:rFonts w:ascii="Arial Narrow" w:hAnsi="Arial Narrow" w:cs="Times New Roman" w:hint="eastAsia"/>
                <w:sz w:val="20"/>
                <w:szCs w:val="20"/>
              </w:rPr>
              <w:t>Ó</w:t>
            </w:r>
            <w:r>
              <w:rPr>
                <w:rFonts w:ascii="Arial Narrow" w:hAnsi="Arial Narrow" w:cs="Times New Roman"/>
                <w:sz w:val="20"/>
                <w:szCs w:val="20"/>
              </w:rPr>
              <w:t xml:space="preserve">W </w:t>
            </w:r>
          </w:p>
          <w:p w14:paraId="04E65CA9" w14:textId="77777777" w:rsidR="007A251E" w:rsidRDefault="007A251E" w:rsidP="008150C1">
            <w:pPr>
              <w:rPr>
                <w:rFonts w:ascii="Arial Narrow" w:hAnsi="Arial Narrow" w:cs="Times New Roman"/>
                <w:sz w:val="20"/>
                <w:szCs w:val="20"/>
              </w:rPr>
            </w:pPr>
            <w:r>
              <w:rPr>
                <w:rFonts w:ascii="Arial Narrow" w:hAnsi="Arial Narrow" w:cs="Times New Roman" w:hint="eastAsia"/>
                <w:sz w:val="20"/>
                <w:szCs w:val="20"/>
              </w:rPr>
              <w:t xml:space="preserve">REGON: 550668829 </w:t>
            </w:r>
          </w:p>
          <w:p w14:paraId="2B452B57" w14:textId="77777777" w:rsidR="007A251E" w:rsidRDefault="007A251E" w:rsidP="008150C1">
            <w:pPr>
              <w:rPr>
                <w:rFonts w:ascii="Arial Narrow" w:hAnsi="Arial Narrow" w:cs="Times New Roman"/>
                <w:sz w:val="20"/>
                <w:szCs w:val="20"/>
              </w:rPr>
            </w:pPr>
            <w:r w:rsidRPr="006C2F0B">
              <w:rPr>
                <w:rFonts w:ascii="Arial Narrow" w:hAnsi="Arial Narrow" w:cs="Times New Roman"/>
                <w:sz w:val="20"/>
                <w:szCs w:val="20"/>
              </w:rPr>
              <w:t>w imieniu i na rzecz, kt</w:t>
            </w:r>
            <w:r>
              <w:rPr>
                <w:rFonts w:ascii="Arial Narrow" w:hAnsi="Arial Narrow" w:cs="Times New Roman"/>
                <w:sz w:val="20"/>
                <w:szCs w:val="20"/>
              </w:rPr>
              <w:t>ó</w:t>
            </w:r>
            <w:r w:rsidRPr="006C2F0B">
              <w:rPr>
                <w:rFonts w:ascii="Arial Narrow" w:hAnsi="Arial Narrow" w:cs="Times New Roman"/>
                <w:sz w:val="20"/>
                <w:szCs w:val="20"/>
              </w:rPr>
              <w:t>rego dzia</w:t>
            </w:r>
            <w:r w:rsidRPr="006C2F0B">
              <w:rPr>
                <w:rFonts w:ascii="Arial Narrow" w:hAnsi="Arial Narrow" w:cs="Times New Roman" w:hint="cs"/>
                <w:sz w:val="20"/>
                <w:szCs w:val="20"/>
              </w:rPr>
              <w:t>ł</w:t>
            </w:r>
            <w:r w:rsidRPr="006C2F0B">
              <w:rPr>
                <w:rFonts w:ascii="Arial Narrow" w:hAnsi="Arial Narrow" w:cs="Times New Roman"/>
                <w:sz w:val="20"/>
                <w:szCs w:val="20"/>
              </w:rPr>
              <w:t>a na podstawie Uchwa</w:t>
            </w:r>
            <w:r w:rsidRPr="006C2F0B">
              <w:rPr>
                <w:rFonts w:ascii="Arial Narrow" w:hAnsi="Arial Narrow" w:cs="Times New Roman" w:hint="cs"/>
                <w:sz w:val="20"/>
                <w:szCs w:val="20"/>
              </w:rPr>
              <w:t>ł</w:t>
            </w:r>
            <w:r w:rsidRPr="006C2F0B">
              <w:rPr>
                <w:rFonts w:ascii="Arial Narrow" w:hAnsi="Arial Narrow" w:cs="Times New Roman"/>
                <w:sz w:val="20"/>
                <w:szCs w:val="20"/>
              </w:rPr>
              <w:t xml:space="preserve">y Nr </w:t>
            </w:r>
            <w:r>
              <w:rPr>
                <w:rFonts w:ascii="Arial Narrow" w:hAnsi="Arial Narrow" w:cs="Times New Roman"/>
                <w:sz w:val="20"/>
                <w:szCs w:val="20"/>
              </w:rPr>
              <w:t>111/356/2026</w:t>
            </w:r>
            <w:r w:rsidRPr="006C2F0B">
              <w:rPr>
                <w:rFonts w:ascii="Arial Narrow" w:hAnsi="Arial Narrow" w:cs="Times New Roman"/>
                <w:sz w:val="20"/>
                <w:szCs w:val="20"/>
              </w:rPr>
              <w:t xml:space="preserve"> Zarz</w:t>
            </w:r>
            <w:r w:rsidRPr="006C2F0B">
              <w:rPr>
                <w:rFonts w:ascii="Arial Narrow" w:hAnsi="Arial Narrow" w:cs="Times New Roman" w:hint="cs"/>
                <w:sz w:val="20"/>
                <w:szCs w:val="20"/>
              </w:rPr>
              <w:t>ą</w:t>
            </w:r>
            <w:r w:rsidRPr="006C2F0B">
              <w:rPr>
                <w:rFonts w:ascii="Arial Narrow" w:hAnsi="Arial Narrow" w:cs="Times New Roman"/>
                <w:sz w:val="20"/>
                <w:szCs w:val="20"/>
              </w:rPr>
              <w:t xml:space="preserve">du Powiatu Wyszkowskiego z dnia </w:t>
            </w:r>
            <w:r>
              <w:rPr>
                <w:rFonts w:ascii="Arial Narrow" w:hAnsi="Arial Narrow" w:cs="Times New Roman"/>
                <w:sz w:val="20"/>
                <w:szCs w:val="20"/>
              </w:rPr>
              <w:t xml:space="preserve">16 czerwca 2026 r. </w:t>
            </w:r>
          </w:p>
          <w:p w14:paraId="4CC67C57" w14:textId="77777777" w:rsidR="007A251E" w:rsidRDefault="007A251E" w:rsidP="008150C1">
            <w:pPr>
              <w:rPr>
                <w:rFonts w:ascii="Arial Narrow" w:hAnsi="Arial Narrow" w:cs="Times New Roman"/>
                <w:sz w:val="20"/>
                <w:szCs w:val="20"/>
              </w:rPr>
            </w:pPr>
            <w:r w:rsidRPr="006C2F0B">
              <w:rPr>
                <w:rFonts w:ascii="Arial Narrow" w:hAnsi="Arial Narrow" w:cs="Times New Roman"/>
                <w:sz w:val="20"/>
                <w:szCs w:val="20"/>
              </w:rPr>
              <w:t>Samodzielny Publiczny Zesp</w:t>
            </w:r>
            <w:r>
              <w:rPr>
                <w:rFonts w:ascii="Arial Narrow" w:hAnsi="Arial Narrow" w:cs="Times New Roman"/>
                <w:sz w:val="20"/>
                <w:szCs w:val="20"/>
              </w:rPr>
              <w:t>ó</w:t>
            </w:r>
            <w:r w:rsidRPr="006C2F0B">
              <w:rPr>
                <w:rFonts w:ascii="Arial Narrow" w:hAnsi="Arial Narrow" w:cs="Times New Roman" w:hint="cs"/>
                <w:sz w:val="20"/>
                <w:szCs w:val="20"/>
              </w:rPr>
              <w:t>ł</w:t>
            </w:r>
            <w:r w:rsidRPr="006C2F0B">
              <w:rPr>
                <w:rFonts w:ascii="Arial Narrow" w:hAnsi="Arial Narrow" w:cs="Times New Roman"/>
                <w:sz w:val="20"/>
                <w:szCs w:val="20"/>
              </w:rPr>
              <w:t xml:space="preserve"> Zak</w:t>
            </w:r>
            <w:r w:rsidRPr="006C2F0B">
              <w:rPr>
                <w:rFonts w:ascii="Arial Narrow" w:hAnsi="Arial Narrow" w:cs="Times New Roman" w:hint="cs"/>
                <w:sz w:val="20"/>
                <w:szCs w:val="20"/>
              </w:rPr>
              <w:t>ł</w:t>
            </w:r>
            <w:r w:rsidRPr="006C2F0B">
              <w:rPr>
                <w:rFonts w:ascii="Arial Narrow" w:hAnsi="Arial Narrow" w:cs="Times New Roman"/>
                <w:sz w:val="20"/>
                <w:szCs w:val="20"/>
              </w:rPr>
              <w:t>ad</w:t>
            </w:r>
            <w:r>
              <w:rPr>
                <w:rFonts w:ascii="Arial Narrow" w:hAnsi="Arial Narrow" w:cs="Times New Roman"/>
                <w:sz w:val="20"/>
                <w:szCs w:val="20"/>
              </w:rPr>
              <w:t>ó</w:t>
            </w:r>
            <w:r w:rsidRPr="006C2F0B">
              <w:rPr>
                <w:rFonts w:ascii="Arial Narrow" w:hAnsi="Arial Narrow" w:cs="Times New Roman"/>
                <w:sz w:val="20"/>
                <w:szCs w:val="20"/>
              </w:rPr>
              <w:t>w Opieki Zdrowotnej w Wyszkowie,</w:t>
            </w:r>
            <w:r>
              <w:rPr>
                <w:rFonts w:ascii="Arial Narrow" w:hAnsi="Arial Narrow" w:cs="Times New Roman"/>
                <w:sz w:val="20"/>
                <w:szCs w:val="20"/>
              </w:rPr>
              <w:t xml:space="preserve"> zwany dalej SPZZOZ w Wyszkowie </w:t>
            </w:r>
          </w:p>
          <w:p w14:paraId="1E7B7288" w14:textId="77777777" w:rsidR="007A251E" w:rsidRDefault="007A251E" w:rsidP="008150C1">
            <w:pPr>
              <w:rPr>
                <w:rFonts w:ascii="Arial Narrow" w:hAnsi="Arial Narrow" w:cs="Times New Roman"/>
                <w:sz w:val="20"/>
                <w:szCs w:val="20"/>
              </w:rPr>
            </w:pPr>
            <w:r w:rsidRPr="006C2F0B">
              <w:rPr>
                <w:rFonts w:ascii="Arial Narrow" w:hAnsi="Arial Narrow" w:cs="Times New Roman" w:hint="eastAsia"/>
                <w:sz w:val="20"/>
                <w:szCs w:val="20"/>
              </w:rPr>
              <w:t>u</w:t>
            </w:r>
            <w:r>
              <w:rPr>
                <w:rFonts w:ascii="Arial Narrow" w:hAnsi="Arial Narrow" w:cs="Times New Roman" w:hint="eastAsia"/>
                <w:sz w:val="20"/>
                <w:szCs w:val="20"/>
              </w:rPr>
              <w:t>l. Komisji Edukacji Narodowej 1</w:t>
            </w:r>
            <w:r>
              <w:rPr>
                <w:rFonts w:ascii="Arial Narrow" w:hAnsi="Arial Narrow" w:cs="Times New Roman"/>
                <w:sz w:val="20"/>
                <w:szCs w:val="20"/>
              </w:rPr>
              <w:t xml:space="preserve">, </w:t>
            </w:r>
            <w:r w:rsidRPr="006C2F0B">
              <w:rPr>
                <w:rFonts w:ascii="Arial Narrow" w:hAnsi="Arial Narrow" w:cs="Times New Roman" w:hint="eastAsia"/>
                <w:sz w:val="20"/>
                <w:szCs w:val="20"/>
              </w:rPr>
              <w:t>07-200 Wyszk</w:t>
            </w:r>
            <w:r>
              <w:rPr>
                <w:rFonts w:ascii="Arial Narrow" w:hAnsi="Arial Narrow" w:cs="Times New Roman"/>
                <w:sz w:val="20"/>
                <w:szCs w:val="20"/>
              </w:rPr>
              <w:t>ó</w:t>
            </w:r>
            <w:r>
              <w:rPr>
                <w:rFonts w:ascii="Arial Narrow" w:hAnsi="Arial Narrow" w:cs="Times New Roman" w:hint="eastAsia"/>
                <w:sz w:val="20"/>
                <w:szCs w:val="20"/>
              </w:rPr>
              <w:t>w</w:t>
            </w:r>
            <w:r>
              <w:rPr>
                <w:rFonts w:ascii="Arial Narrow" w:hAnsi="Arial Narrow" w:cs="Times New Roman"/>
                <w:sz w:val="20"/>
                <w:szCs w:val="20"/>
              </w:rPr>
              <w:t xml:space="preserve"> </w:t>
            </w:r>
          </w:p>
          <w:p w14:paraId="18B8867A" w14:textId="2D55B9D2" w:rsidR="007A251E" w:rsidRDefault="007A251E" w:rsidP="008150C1">
            <w:pPr>
              <w:rPr>
                <w:rFonts w:ascii="Arial Narrow" w:hAnsi="Arial Narrow" w:cs="Times New Roman"/>
                <w:sz w:val="20"/>
                <w:szCs w:val="20"/>
              </w:rPr>
            </w:pPr>
            <w:r>
              <w:rPr>
                <w:rFonts w:ascii="Arial Narrow" w:hAnsi="Arial Narrow" w:cs="Times New Roman" w:hint="eastAsia"/>
                <w:sz w:val="20"/>
                <w:szCs w:val="20"/>
              </w:rPr>
              <w:t>REGON: 000308726</w:t>
            </w:r>
          </w:p>
          <w:p w14:paraId="00F0A261" w14:textId="77777777" w:rsidR="007A251E" w:rsidRDefault="007A251E" w:rsidP="008150C1">
            <w:pPr>
              <w:rPr>
                <w:rFonts w:ascii="Arial Narrow" w:hAnsi="Arial Narrow" w:cs="Times New Roman"/>
                <w:color w:val="000000" w:themeColor="text1"/>
                <w:sz w:val="20"/>
                <w:szCs w:val="20"/>
              </w:rPr>
            </w:pPr>
          </w:p>
          <w:p w14:paraId="624D9E14" w14:textId="77777777" w:rsidR="007A251E" w:rsidRPr="0008464B" w:rsidRDefault="007A251E" w:rsidP="007A251E">
            <w:pPr>
              <w:rPr>
                <w:rFonts w:ascii="Arial Narrow" w:hAnsi="Arial Narrow" w:cs="Times New Roman"/>
                <w:color w:val="000000" w:themeColor="text1"/>
                <w:sz w:val="20"/>
                <w:szCs w:val="20"/>
              </w:rPr>
            </w:pPr>
            <w:r w:rsidRPr="0008464B">
              <w:rPr>
                <w:rFonts w:ascii="Arial Narrow" w:hAnsi="Arial Narrow" w:cs="Times New Roman"/>
                <w:color w:val="000000" w:themeColor="text1"/>
                <w:sz w:val="20"/>
                <w:szCs w:val="20"/>
              </w:rPr>
              <w:t>Osoby do kontaktów:</w:t>
            </w:r>
          </w:p>
          <w:p w14:paraId="17378BC8" w14:textId="77777777" w:rsidR="008D0F40" w:rsidRPr="0008464B" w:rsidRDefault="008D0F40" w:rsidP="008150C1">
            <w:pPr>
              <w:rPr>
                <w:rFonts w:ascii="Arial Narrow" w:hAnsi="Arial Narrow" w:cs="Times New Roman"/>
                <w:color w:val="000000" w:themeColor="text1"/>
                <w:sz w:val="20"/>
                <w:szCs w:val="20"/>
              </w:rPr>
            </w:pPr>
            <w:r w:rsidRPr="0008464B">
              <w:rPr>
                <w:rFonts w:ascii="Arial Narrow" w:hAnsi="Arial Narrow" w:cs="Times New Roman"/>
                <w:color w:val="000000" w:themeColor="text1"/>
                <w:sz w:val="20"/>
                <w:szCs w:val="20"/>
              </w:rPr>
              <w:t>Dział Zamówień Publicznych i Zaopatrzenia</w:t>
            </w:r>
          </w:p>
          <w:p w14:paraId="41F711C2" w14:textId="77777777" w:rsidR="00445182" w:rsidRPr="0008464B" w:rsidRDefault="00445182" w:rsidP="00445182">
            <w:pPr>
              <w:widowControl/>
              <w:suppressAutoHyphens w:val="0"/>
              <w:autoSpaceDE w:val="0"/>
              <w:autoSpaceDN w:val="0"/>
              <w:adjustRightInd w:val="0"/>
              <w:spacing w:after="160" w:line="259" w:lineRule="auto"/>
              <w:contextualSpacing/>
              <w:jc w:val="both"/>
              <w:rPr>
                <w:rFonts w:ascii="Arial Narrow" w:eastAsia="Times New Roman" w:hAnsi="Arial Narrow" w:cs="Times New Roman"/>
                <w:b/>
                <w:bCs/>
                <w:color w:val="000000" w:themeColor="text1"/>
                <w:sz w:val="20"/>
                <w:szCs w:val="20"/>
                <w:lang w:eastAsia="pl-PL" w:bidi="ar-SA"/>
              </w:rPr>
            </w:pPr>
            <w:r w:rsidRPr="0008464B">
              <w:rPr>
                <w:rFonts w:ascii="Arial Narrow" w:eastAsiaTheme="minorHAnsi" w:hAnsi="Arial Narrow" w:cs="Times New Roman"/>
                <w:color w:val="000000" w:themeColor="text1"/>
                <w:sz w:val="20"/>
                <w:szCs w:val="20"/>
                <w:lang w:eastAsia="en-US" w:bidi="ar-SA"/>
              </w:rPr>
              <w:t>Joanna Wilk tel.: 29-743-76-69</w:t>
            </w:r>
          </w:p>
          <w:p w14:paraId="523AA936" w14:textId="709A75F3" w:rsidR="005A492A" w:rsidRPr="0008464B" w:rsidRDefault="008D0F40" w:rsidP="0099746F">
            <w:pPr>
              <w:rPr>
                <w:rFonts w:ascii="Arial Narrow" w:hAnsi="Arial Narrow" w:cs="Times New Roman"/>
                <w:color w:val="000000" w:themeColor="text1"/>
                <w:sz w:val="20"/>
                <w:szCs w:val="20"/>
              </w:rPr>
            </w:pPr>
            <w:r w:rsidRPr="0008464B">
              <w:rPr>
                <w:rFonts w:ascii="Arial Narrow" w:hAnsi="Arial Narrow" w:cs="Times New Roman"/>
                <w:color w:val="000000" w:themeColor="text1"/>
                <w:sz w:val="20"/>
                <w:szCs w:val="20"/>
              </w:rPr>
              <w:t xml:space="preserve">e-mail: </w:t>
            </w:r>
            <w:hyperlink r:id="rId12" w:history="1">
              <w:r w:rsidR="005A492A" w:rsidRPr="0008464B">
                <w:rPr>
                  <w:rStyle w:val="Hipercze"/>
                  <w:rFonts w:ascii="Arial Narrow" w:hAnsi="Arial Narrow" w:cs="Times New Roman"/>
                  <w:color w:val="000000" w:themeColor="text1"/>
                  <w:sz w:val="20"/>
                  <w:szCs w:val="20"/>
                </w:rPr>
                <w:t>zp@szpitalwyszkow.pl</w:t>
              </w:r>
            </w:hyperlink>
          </w:p>
        </w:tc>
      </w:tr>
      <w:tr w:rsidR="00A670A2" w:rsidRPr="0008464B" w14:paraId="5397DF58" w14:textId="77777777" w:rsidTr="00E80D64">
        <w:trPr>
          <w:trHeight w:val="543"/>
        </w:trPr>
        <w:tc>
          <w:tcPr>
            <w:tcW w:w="3256" w:type="dxa"/>
          </w:tcPr>
          <w:p w14:paraId="45E5AE9F" w14:textId="77777777" w:rsidR="00A670A2" w:rsidRPr="0008464B" w:rsidRDefault="00A670A2" w:rsidP="002A6E9A">
            <w:pPr>
              <w:rPr>
                <w:rFonts w:ascii="Arial Narrow" w:hAnsi="Arial Narrow" w:cs="Times New Roman"/>
                <w:b/>
                <w:bCs/>
                <w:sz w:val="20"/>
                <w:szCs w:val="20"/>
              </w:rPr>
            </w:pPr>
            <w:r w:rsidRPr="0008464B">
              <w:rPr>
                <w:rFonts w:ascii="Arial Narrow" w:hAnsi="Arial Narrow" w:cs="Times New Roman"/>
                <w:b/>
                <w:bCs/>
                <w:sz w:val="20"/>
                <w:szCs w:val="20"/>
              </w:rPr>
              <w:t>Przedmiot zamówienia</w:t>
            </w:r>
          </w:p>
          <w:p w14:paraId="7B9705FE" w14:textId="1768D824" w:rsidR="00A670A2" w:rsidRPr="0008464B" w:rsidRDefault="00A670A2">
            <w:pPr>
              <w:rPr>
                <w:rFonts w:ascii="Arial Narrow" w:hAnsi="Arial Narrow" w:cs="Times New Roman"/>
                <w:b/>
                <w:bCs/>
                <w:sz w:val="20"/>
                <w:szCs w:val="20"/>
              </w:rPr>
            </w:pPr>
            <w:r w:rsidRPr="0008464B">
              <w:rPr>
                <w:rFonts w:ascii="Arial Narrow" w:hAnsi="Arial Narrow" w:cs="Times New Roman"/>
                <w:b/>
                <w:bCs/>
                <w:sz w:val="20"/>
                <w:szCs w:val="20"/>
              </w:rPr>
              <w:t>(opis, parametry, ilość, itp.)</w:t>
            </w:r>
          </w:p>
        </w:tc>
        <w:tc>
          <w:tcPr>
            <w:tcW w:w="6402" w:type="dxa"/>
          </w:tcPr>
          <w:p w14:paraId="7EC08A04" w14:textId="44CD04AC" w:rsidR="00C673A1" w:rsidRPr="00C673A1" w:rsidRDefault="00143F14" w:rsidP="00C673A1">
            <w:pPr>
              <w:widowControl/>
              <w:suppressAutoHyphens w:val="0"/>
              <w:rPr>
                <w:rFonts w:ascii="Arial Narrow" w:eastAsia="Times New Roman" w:hAnsi="Arial Narrow" w:cs="Times New Roman"/>
                <w:bCs/>
                <w:color w:val="000000" w:themeColor="text1"/>
                <w:sz w:val="20"/>
                <w:szCs w:val="20"/>
                <w:lang w:eastAsia="pl-PL"/>
              </w:rPr>
            </w:pPr>
            <w:r w:rsidRPr="00A85EA7">
              <w:rPr>
                <w:rFonts w:ascii="Arial Narrow" w:eastAsia="Times New Roman" w:hAnsi="Arial Narrow" w:cs="Times New Roman"/>
                <w:bCs/>
                <w:color w:val="000000" w:themeColor="text1"/>
                <w:sz w:val="20"/>
                <w:szCs w:val="20"/>
                <w:lang w:eastAsia="pl-PL"/>
              </w:rPr>
              <w:t>1.</w:t>
            </w:r>
            <w:r w:rsidRPr="00A85EA7">
              <w:rPr>
                <w:rFonts w:ascii="Arial Narrow" w:eastAsia="Times New Roman" w:hAnsi="Arial Narrow" w:cs="Times New Roman"/>
                <w:bCs/>
                <w:color w:val="000000" w:themeColor="text1"/>
                <w:sz w:val="20"/>
                <w:szCs w:val="20"/>
                <w:lang w:eastAsia="pl-PL"/>
              </w:rPr>
              <w:tab/>
            </w:r>
            <w:r w:rsidR="00C673A1" w:rsidRPr="00C673A1">
              <w:rPr>
                <w:rFonts w:ascii="Arial Narrow" w:eastAsia="Times New Roman" w:hAnsi="Arial Narrow" w:cs="Times New Roman"/>
                <w:bCs/>
                <w:color w:val="000000" w:themeColor="text1"/>
                <w:sz w:val="20"/>
                <w:szCs w:val="20"/>
                <w:lang w:eastAsia="pl-PL"/>
              </w:rPr>
              <w:t>Przedmiot zam</w:t>
            </w:r>
            <w:r w:rsidR="00C673A1" w:rsidRPr="00C673A1">
              <w:rPr>
                <w:rFonts w:ascii="Arial Narrow" w:eastAsia="Times New Roman" w:hAnsi="Arial Narrow" w:cs="Times New Roman" w:hint="eastAsia"/>
                <w:bCs/>
                <w:color w:val="000000" w:themeColor="text1"/>
                <w:sz w:val="20"/>
                <w:szCs w:val="20"/>
                <w:lang w:eastAsia="pl-PL"/>
              </w:rPr>
              <w:t>ó</w:t>
            </w:r>
            <w:r w:rsidR="00C673A1" w:rsidRPr="00C673A1">
              <w:rPr>
                <w:rFonts w:ascii="Arial Narrow" w:eastAsia="Times New Roman" w:hAnsi="Arial Narrow" w:cs="Times New Roman"/>
                <w:bCs/>
                <w:color w:val="000000" w:themeColor="text1"/>
                <w:sz w:val="20"/>
                <w:szCs w:val="20"/>
                <w:lang w:eastAsia="pl-PL"/>
              </w:rPr>
              <w:t>wienia obejmuje wykonanie ekspertyzy technicznej Budynku Przychodni Przyszpitalnej w SPZZOZ w Wyszkowie pod k</w:t>
            </w:r>
            <w:r w:rsidR="00C673A1" w:rsidRPr="00C673A1">
              <w:rPr>
                <w:rFonts w:ascii="Arial Narrow" w:eastAsia="Times New Roman" w:hAnsi="Arial Narrow" w:cs="Times New Roman" w:hint="cs"/>
                <w:bCs/>
                <w:color w:val="000000" w:themeColor="text1"/>
                <w:sz w:val="20"/>
                <w:szCs w:val="20"/>
                <w:lang w:eastAsia="pl-PL"/>
              </w:rPr>
              <w:t>ą</w:t>
            </w:r>
            <w:r w:rsidR="00C673A1" w:rsidRPr="00C673A1">
              <w:rPr>
                <w:rFonts w:ascii="Arial Narrow" w:eastAsia="Times New Roman" w:hAnsi="Arial Narrow" w:cs="Times New Roman"/>
                <w:bCs/>
                <w:color w:val="000000" w:themeColor="text1"/>
                <w:sz w:val="20"/>
                <w:szCs w:val="20"/>
                <w:lang w:eastAsia="pl-PL"/>
              </w:rPr>
              <w:t>tem mo</w:t>
            </w:r>
            <w:r w:rsidR="00C673A1" w:rsidRPr="00C673A1">
              <w:rPr>
                <w:rFonts w:ascii="Arial Narrow" w:eastAsia="Times New Roman" w:hAnsi="Arial Narrow" w:cs="Times New Roman" w:hint="cs"/>
                <w:bCs/>
                <w:color w:val="000000" w:themeColor="text1"/>
                <w:sz w:val="20"/>
                <w:szCs w:val="20"/>
                <w:lang w:eastAsia="pl-PL"/>
              </w:rPr>
              <w:t>ż</w:t>
            </w:r>
            <w:r w:rsidR="00C673A1" w:rsidRPr="00C673A1">
              <w:rPr>
                <w:rFonts w:ascii="Arial Narrow" w:eastAsia="Times New Roman" w:hAnsi="Arial Narrow" w:cs="Times New Roman"/>
                <w:bCs/>
                <w:color w:val="000000" w:themeColor="text1"/>
                <w:sz w:val="20"/>
                <w:szCs w:val="20"/>
                <w:lang w:eastAsia="pl-PL"/>
              </w:rPr>
              <w:t>liwo</w:t>
            </w:r>
            <w:r w:rsidR="00C673A1" w:rsidRPr="00C673A1">
              <w:rPr>
                <w:rFonts w:ascii="Arial Narrow" w:eastAsia="Times New Roman" w:hAnsi="Arial Narrow" w:cs="Times New Roman" w:hint="cs"/>
                <w:bCs/>
                <w:color w:val="000000" w:themeColor="text1"/>
                <w:sz w:val="20"/>
                <w:szCs w:val="20"/>
                <w:lang w:eastAsia="pl-PL"/>
              </w:rPr>
              <w:t>ś</w:t>
            </w:r>
            <w:r w:rsidR="00C673A1" w:rsidRPr="00C673A1">
              <w:rPr>
                <w:rFonts w:ascii="Arial Narrow" w:eastAsia="Times New Roman" w:hAnsi="Arial Narrow" w:cs="Times New Roman"/>
                <w:bCs/>
                <w:color w:val="000000" w:themeColor="text1"/>
                <w:sz w:val="20"/>
                <w:szCs w:val="20"/>
                <w:lang w:eastAsia="pl-PL"/>
              </w:rPr>
              <w:t>ci dostosowania pomieszcze</w:t>
            </w:r>
            <w:r w:rsidR="00C673A1" w:rsidRPr="00C673A1">
              <w:rPr>
                <w:rFonts w:ascii="Arial Narrow" w:eastAsia="Times New Roman" w:hAnsi="Arial Narrow" w:cs="Times New Roman" w:hint="eastAsia"/>
                <w:bCs/>
                <w:color w:val="000000" w:themeColor="text1"/>
                <w:sz w:val="20"/>
                <w:szCs w:val="20"/>
                <w:lang w:eastAsia="pl-PL"/>
              </w:rPr>
              <w:t>ń</w:t>
            </w:r>
            <w:r w:rsidR="00C673A1" w:rsidRPr="00C673A1">
              <w:rPr>
                <w:rFonts w:ascii="Arial Narrow" w:eastAsia="Times New Roman" w:hAnsi="Arial Narrow" w:cs="Times New Roman"/>
                <w:bCs/>
                <w:color w:val="000000" w:themeColor="text1"/>
                <w:sz w:val="20"/>
                <w:szCs w:val="20"/>
                <w:lang w:eastAsia="pl-PL"/>
              </w:rPr>
              <w:t xml:space="preserve"> piwnicznych do funkcji miejsc dora</w:t>
            </w:r>
            <w:r w:rsidR="00C673A1" w:rsidRPr="00C673A1">
              <w:rPr>
                <w:rFonts w:ascii="Arial Narrow" w:eastAsia="Times New Roman" w:hAnsi="Arial Narrow" w:cs="Times New Roman" w:hint="cs"/>
                <w:bCs/>
                <w:color w:val="000000" w:themeColor="text1"/>
                <w:sz w:val="20"/>
                <w:szCs w:val="20"/>
                <w:lang w:eastAsia="pl-PL"/>
              </w:rPr>
              <w:t>ź</w:t>
            </w:r>
            <w:r w:rsidR="00C673A1" w:rsidRPr="00C673A1">
              <w:rPr>
                <w:rFonts w:ascii="Arial Narrow" w:eastAsia="Times New Roman" w:hAnsi="Arial Narrow" w:cs="Times New Roman"/>
                <w:bCs/>
                <w:color w:val="000000" w:themeColor="text1"/>
                <w:sz w:val="20"/>
                <w:szCs w:val="20"/>
                <w:lang w:eastAsia="pl-PL"/>
              </w:rPr>
              <w:t>nego schronienia, w tym:</w:t>
            </w:r>
          </w:p>
          <w:p w14:paraId="3B7BC1A6"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a)</w:t>
            </w:r>
            <w:r w:rsidRPr="00C673A1">
              <w:rPr>
                <w:rFonts w:ascii="Arial Narrow" w:eastAsia="Times New Roman" w:hAnsi="Arial Narrow" w:cs="Times New Roman"/>
                <w:bCs/>
                <w:color w:val="000000" w:themeColor="text1"/>
                <w:sz w:val="20"/>
                <w:szCs w:val="20"/>
                <w:lang w:eastAsia="pl-PL"/>
              </w:rPr>
              <w:tab/>
              <w:t>analiz</w:t>
            </w:r>
            <w:r w:rsidRPr="00C673A1">
              <w:rPr>
                <w:rFonts w:ascii="Arial Narrow" w:eastAsia="Times New Roman" w:hAnsi="Arial Narrow" w:cs="Times New Roman" w:hint="cs"/>
                <w:bCs/>
                <w:color w:val="000000" w:themeColor="text1"/>
                <w:sz w:val="20"/>
                <w:szCs w:val="20"/>
                <w:lang w:eastAsia="pl-PL"/>
              </w:rPr>
              <w:t>ę</w:t>
            </w:r>
            <w:r w:rsidRPr="00C673A1">
              <w:rPr>
                <w:rFonts w:ascii="Arial Narrow" w:eastAsia="Times New Roman" w:hAnsi="Arial Narrow" w:cs="Times New Roman"/>
                <w:bCs/>
                <w:color w:val="000000" w:themeColor="text1"/>
                <w:sz w:val="20"/>
                <w:szCs w:val="20"/>
                <w:lang w:eastAsia="pl-PL"/>
              </w:rPr>
              <w:t xml:space="preserve"> dost</w:t>
            </w:r>
            <w:r w:rsidRPr="00C673A1">
              <w:rPr>
                <w:rFonts w:ascii="Arial Narrow" w:eastAsia="Times New Roman" w:hAnsi="Arial Narrow" w:cs="Times New Roman" w:hint="cs"/>
                <w:bCs/>
                <w:color w:val="000000" w:themeColor="text1"/>
                <w:sz w:val="20"/>
                <w:szCs w:val="20"/>
                <w:lang w:eastAsia="pl-PL"/>
              </w:rPr>
              <w:t>ę</w:t>
            </w:r>
            <w:r w:rsidRPr="00C673A1">
              <w:rPr>
                <w:rFonts w:ascii="Arial Narrow" w:eastAsia="Times New Roman" w:hAnsi="Arial Narrow" w:cs="Times New Roman"/>
                <w:bCs/>
                <w:color w:val="000000" w:themeColor="text1"/>
                <w:sz w:val="20"/>
                <w:szCs w:val="20"/>
                <w:lang w:eastAsia="pl-PL"/>
              </w:rPr>
              <w:t>pnej dokumentacji archiwalnej w zakresie przedmiotowego opracowania,</w:t>
            </w:r>
          </w:p>
          <w:p w14:paraId="15C0E36F"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b)</w:t>
            </w:r>
            <w:r w:rsidRPr="00C673A1">
              <w:rPr>
                <w:rFonts w:ascii="Arial Narrow" w:eastAsia="Times New Roman" w:hAnsi="Arial Narrow" w:cs="Times New Roman"/>
                <w:bCs/>
                <w:color w:val="000000" w:themeColor="text1"/>
                <w:sz w:val="20"/>
                <w:szCs w:val="20"/>
                <w:lang w:eastAsia="pl-PL"/>
              </w:rPr>
              <w:tab/>
              <w:t>ogl</w:t>
            </w:r>
            <w:r w:rsidRPr="00C673A1">
              <w:rPr>
                <w:rFonts w:ascii="Arial Narrow" w:eastAsia="Times New Roman" w:hAnsi="Arial Narrow" w:cs="Times New Roman" w:hint="cs"/>
                <w:bCs/>
                <w:color w:val="000000" w:themeColor="text1"/>
                <w:sz w:val="20"/>
                <w:szCs w:val="20"/>
                <w:lang w:eastAsia="pl-PL"/>
              </w:rPr>
              <w:t>ę</w:t>
            </w:r>
            <w:r w:rsidRPr="00C673A1">
              <w:rPr>
                <w:rFonts w:ascii="Arial Narrow" w:eastAsia="Times New Roman" w:hAnsi="Arial Narrow" w:cs="Times New Roman"/>
                <w:bCs/>
                <w:color w:val="000000" w:themeColor="text1"/>
                <w:sz w:val="20"/>
                <w:szCs w:val="20"/>
                <w:lang w:eastAsia="pl-PL"/>
              </w:rPr>
              <w:t>dziny i ocen</w:t>
            </w:r>
            <w:r w:rsidRPr="00C673A1">
              <w:rPr>
                <w:rFonts w:ascii="Arial Narrow" w:eastAsia="Times New Roman" w:hAnsi="Arial Narrow" w:cs="Times New Roman" w:hint="cs"/>
                <w:bCs/>
                <w:color w:val="000000" w:themeColor="text1"/>
                <w:sz w:val="20"/>
                <w:szCs w:val="20"/>
                <w:lang w:eastAsia="pl-PL"/>
              </w:rPr>
              <w:t>ę</w:t>
            </w:r>
            <w:r w:rsidRPr="00C673A1">
              <w:rPr>
                <w:rFonts w:ascii="Arial Narrow" w:eastAsia="Times New Roman" w:hAnsi="Arial Narrow" w:cs="Times New Roman"/>
                <w:bCs/>
                <w:color w:val="000000" w:themeColor="text1"/>
                <w:sz w:val="20"/>
                <w:szCs w:val="20"/>
                <w:lang w:eastAsia="pl-PL"/>
              </w:rPr>
              <w:t xml:space="preserve"> stanu technicznego konstrukcji budynku w obszarze zamierzonego zadania oraz na wy</w:t>
            </w:r>
            <w:r w:rsidRPr="00C673A1">
              <w:rPr>
                <w:rFonts w:ascii="Arial Narrow" w:eastAsia="Times New Roman" w:hAnsi="Arial Narrow" w:cs="Times New Roman" w:hint="cs"/>
                <w:bCs/>
                <w:color w:val="000000" w:themeColor="text1"/>
                <w:sz w:val="20"/>
                <w:szCs w:val="20"/>
                <w:lang w:eastAsia="pl-PL"/>
              </w:rPr>
              <w:t>ż</w:t>
            </w:r>
            <w:r w:rsidRPr="00C673A1">
              <w:rPr>
                <w:rFonts w:ascii="Arial Narrow" w:eastAsia="Times New Roman" w:hAnsi="Arial Narrow" w:cs="Times New Roman"/>
                <w:bCs/>
                <w:color w:val="000000" w:themeColor="text1"/>
                <w:sz w:val="20"/>
                <w:szCs w:val="20"/>
                <w:lang w:eastAsia="pl-PL"/>
              </w:rPr>
              <w:t xml:space="preserve">szych kondygnacjach, </w:t>
            </w:r>
          </w:p>
          <w:p w14:paraId="23E1E2E8"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c)</w:t>
            </w:r>
            <w:r w:rsidRPr="00C673A1">
              <w:rPr>
                <w:rFonts w:ascii="Arial Narrow" w:eastAsia="Times New Roman" w:hAnsi="Arial Narrow" w:cs="Times New Roman"/>
                <w:bCs/>
                <w:color w:val="000000" w:themeColor="text1"/>
                <w:sz w:val="20"/>
                <w:szCs w:val="20"/>
                <w:lang w:eastAsia="pl-PL"/>
              </w:rPr>
              <w:tab/>
              <w:t>opis istniej</w:t>
            </w:r>
            <w:r w:rsidRPr="00C673A1">
              <w:rPr>
                <w:rFonts w:ascii="Arial Narrow" w:eastAsia="Times New Roman" w:hAnsi="Arial Narrow" w:cs="Times New Roman" w:hint="cs"/>
                <w:bCs/>
                <w:color w:val="000000" w:themeColor="text1"/>
                <w:sz w:val="20"/>
                <w:szCs w:val="20"/>
                <w:lang w:eastAsia="pl-PL"/>
              </w:rPr>
              <w:t>ą</w:t>
            </w:r>
            <w:r w:rsidRPr="00C673A1">
              <w:rPr>
                <w:rFonts w:ascii="Arial Narrow" w:eastAsia="Times New Roman" w:hAnsi="Arial Narrow" w:cs="Times New Roman"/>
                <w:bCs/>
                <w:color w:val="000000" w:themeColor="text1"/>
                <w:sz w:val="20"/>
                <w:szCs w:val="20"/>
                <w:lang w:eastAsia="pl-PL"/>
              </w:rPr>
              <w:t>cych element</w:t>
            </w:r>
            <w:r w:rsidRPr="00C673A1">
              <w:rPr>
                <w:rFonts w:ascii="Arial Narrow" w:eastAsia="Times New Roman" w:hAnsi="Arial Narrow" w:cs="Times New Roman" w:hint="eastAsia"/>
                <w:bCs/>
                <w:color w:val="000000" w:themeColor="text1"/>
                <w:sz w:val="20"/>
                <w:szCs w:val="20"/>
                <w:lang w:eastAsia="pl-PL"/>
              </w:rPr>
              <w:t>ó</w:t>
            </w:r>
            <w:r w:rsidRPr="00C673A1">
              <w:rPr>
                <w:rFonts w:ascii="Arial Narrow" w:eastAsia="Times New Roman" w:hAnsi="Arial Narrow" w:cs="Times New Roman"/>
                <w:bCs/>
                <w:color w:val="000000" w:themeColor="text1"/>
                <w:sz w:val="20"/>
                <w:szCs w:val="20"/>
                <w:lang w:eastAsia="pl-PL"/>
              </w:rPr>
              <w:t xml:space="preserve">w konstrukcyjnych (fundamenty, </w:t>
            </w:r>
            <w:r w:rsidRPr="00C673A1">
              <w:rPr>
                <w:rFonts w:ascii="Arial Narrow" w:eastAsia="Times New Roman" w:hAnsi="Arial Narrow" w:cs="Times New Roman" w:hint="cs"/>
                <w:bCs/>
                <w:color w:val="000000" w:themeColor="text1"/>
                <w:sz w:val="20"/>
                <w:szCs w:val="20"/>
                <w:lang w:eastAsia="pl-PL"/>
              </w:rPr>
              <w:t>ś</w:t>
            </w:r>
            <w:r w:rsidRPr="00C673A1">
              <w:rPr>
                <w:rFonts w:ascii="Arial Narrow" w:eastAsia="Times New Roman" w:hAnsi="Arial Narrow" w:cs="Times New Roman"/>
                <w:bCs/>
                <w:color w:val="000000" w:themeColor="text1"/>
                <w:sz w:val="20"/>
                <w:szCs w:val="20"/>
                <w:lang w:eastAsia="pl-PL"/>
              </w:rPr>
              <w:t xml:space="preserve">ciany, stropy, dach). </w:t>
            </w:r>
          </w:p>
          <w:p w14:paraId="2BCA9FFF"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d)</w:t>
            </w:r>
            <w:r w:rsidRPr="00C673A1">
              <w:rPr>
                <w:rFonts w:ascii="Arial Narrow" w:eastAsia="Times New Roman" w:hAnsi="Arial Narrow" w:cs="Times New Roman"/>
                <w:bCs/>
                <w:color w:val="000000" w:themeColor="text1"/>
                <w:sz w:val="20"/>
                <w:szCs w:val="20"/>
                <w:lang w:eastAsia="pl-PL"/>
              </w:rPr>
              <w:tab/>
              <w:t>opis uszkodze</w:t>
            </w:r>
            <w:r w:rsidRPr="00C673A1">
              <w:rPr>
                <w:rFonts w:ascii="Arial Narrow" w:eastAsia="Times New Roman" w:hAnsi="Arial Narrow" w:cs="Times New Roman" w:hint="eastAsia"/>
                <w:bCs/>
                <w:color w:val="000000" w:themeColor="text1"/>
                <w:sz w:val="20"/>
                <w:szCs w:val="20"/>
                <w:lang w:eastAsia="pl-PL"/>
              </w:rPr>
              <w:t>ń</w:t>
            </w:r>
            <w:r w:rsidRPr="00C673A1">
              <w:rPr>
                <w:rFonts w:ascii="Arial Narrow" w:eastAsia="Times New Roman" w:hAnsi="Arial Narrow" w:cs="Times New Roman"/>
                <w:bCs/>
                <w:color w:val="000000" w:themeColor="text1"/>
                <w:sz w:val="20"/>
                <w:szCs w:val="20"/>
                <w:lang w:eastAsia="pl-PL"/>
              </w:rPr>
              <w:t>: ewidencja p</w:t>
            </w:r>
            <w:r w:rsidRPr="00C673A1">
              <w:rPr>
                <w:rFonts w:ascii="Arial Narrow" w:eastAsia="Times New Roman" w:hAnsi="Arial Narrow" w:cs="Times New Roman" w:hint="cs"/>
                <w:bCs/>
                <w:color w:val="000000" w:themeColor="text1"/>
                <w:sz w:val="20"/>
                <w:szCs w:val="20"/>
                <w:lang w:eastAsia="pl-PL"/>
              </w:rPr>
              <w:t>ę</w:t>
            </w:r>
            <w:r w:rsidRPr="00C673A1">
              <w:rPr>
                <w:rFonts w:ascii="Arial Narrow" w:eastAsia="Times New Roman" w:hAnsi="Arial Narrow" w:cs="Times New Roman"/>
                <w:bCs/>
                <w:color w:val="000000" w:themeColor="text1"/>
                <w:sz w:val="20"/>
                <w:szCs w:val="20"/>
                <w:lang w:eastAsia="pl-PL"/>
              </w:rPr>
              <w:t>kni</w:t>
            </w:r>
            <w:r w:rsidRPr="00C673A1">
              <w:rPr>
                <w:rFonts w:ascii="Arial Narrow" w:eastAsia="Times New Roman" w:hAnsi="Arial Narrow" w:cs="Times New Roman" w:hint="cs"/>
                <w:bCs/>
                <w:color w:val="000000" w:themeColor="text1"/>
                <w:sz w:val="20"/>
                <w:szCs w:val="20"/>
                <w:lang w:eastAsia="pl-PL"/>
              </w:rPr>
              <w:t>ęć</w:t>
            </w:r>
            <w:r w:rsidRPr="00C673A1">
              <w:rPr>
                <w:rFonts w:ascii="Arial Narrow" w:eastAsia="Times New Roman" w:hAnsi="Arial Narrow" w:cs="Times New Roman"/>
                <w:bCs/>
                <w:color w:val="000000" w:themeColor="text1"/>
                <w:sz w:val="20"/>
                <w:szCs w:val="20"/>
                <w:lang w:eastAsia="pl-PL"/>
              </w:rPr>
              <w:t>, zarysowa</w:t>
            </w:r>
            <w:r w:rsidRPr="00C673A1">
              <w:rPr>
                <w:rFonts w:ascii="Arial Narrow" w:eastAsia="Times New Roman" w:hAnsi="Arial Narrow" w:cs="Times New Roman" w:hint="eastAsia"/>
                <w:bCs/>
                <w:color w:val="000000" w:themeColor="text1"/>
                <w:sz w:val="20"/>
                <w:szCs w:val="20"/>
                <w:lang w:eastAsia="pl-PL"/>
              </w:rPr>
              <w:t>ń</w:t>
            </w:r>
            <w:r w:rsidRPr="00C673A1">
              <w:rPr>
                <w:rFonts w:ascii="Arial Narrow" w:eastAsia="Times New Roman" w:hAnsi="Arial Narrow" w:cs="Times New Roman"/>
                <w:bCs/>
                <w:color w:val="000000" w:themeColor="text1"/>
                <w:sz w:val="20"/>
                <w:szCs w:val="20"/>
                <w:lang w:eastAsia="pl-PL"/>
              </w:rPr>
              <w:t>, zawilgoce</w:t>
            </w:r>
            <w:r w:rsidRPr="00C673A1">
              <w:rPr>
                <w:rFonts w:ascii="Arial Narrow" w:eastAsia="Times New Roman" w:hAnsi="Arial Narrow" w:cs="Times New Roman" w:hint="eastAsia"/>
                <w:bCs/>
                <w:color w:val="000000" w:themeColor="text1"/>
                <w:sz w:val="20"/>
                <w:szCs w:val="20"/>
                <w:lang w:eastAsia="pl-PL"/>
              </w:rPr>
              <w:t>ń</w:t>
            </w:r>
            <w:r w:rsidRPr="00C673A1">
              <w:rPr>
                <w:rFonts w:ascii="Arial Narrow" w:eastAsia="Times New Roman" w:hAnsi="Arial Narrow" w:cs="Times New Roman"/>
                <w:bCs/>
                <w:color w:val="000000" w:themeColor="text1"/>
                <w:sz w:val="20"/>
                <w:szCs w:val="20"/>
                <w:lang w:eastAsia="pl-PL"/>
              </w:rPr>
              <w:t>,</w:t>
            </w:r>
          </w:p>
          <w:p w14:paraId="1768B894"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e)</w:t>
            </w:r>
            <w:r w:rsidRPr="00C673A1">
              <w:rPr>
                <w:rFonts w:ascii="Arial Narrow" w:eastAsia="Times New Roman" w:hAnsi="Arial Narrow" w:cs="Times New Roman"/>
                <w:bCs/>
                <w:color w:val="000000" w:themeColor="text1"/>
                <w:sz w:val="20"/>
                <w:szCs w:val="20"/>
                <w:lang w:eastAsia="pl-PL"/>
              </w:rPr>
              <w:tab/>
              <w:t>dokumentacj</w:t>
            </w:r>
            <w:r w:rsidRPr="00C673A1">
              <w:rPr>
                <w:rFonts w:ascii="Arial Narrow" w:eastAsia="Times New Roman" w:hAnsi="Arial Narrow" w:cs="Times New Roman" w:hint="cs"/>
                <w:bCs/>
                <w:color w:val="000000" w:themeColor="text1"/>
                <w:sz w:val="20"/>
                <w:szCs w:val="20"/>
                <w:lang w:eastAsia="pl-PL"/>
              </w:rPr>
              <w:t>ę</w:t>
            </w:r>
            <w:r w:rsidRPr="00C673A1">
              <w:rPr>
                <w:rFonts w:ascii="Arial Narrow" w:eastAsia="Times New Roman" w:hAnsi="Arial Narrow" w:cs="Times New Roman"/>
                <w:bCs/>
                <w:color w:val="000000" w:themeColor="text1"/>
                <w:sz w:val="20"/>
                <w:szCs w:val="20"/>
                <w:lang w:eastAsia="pl-PL"/>
              </w:rPr>
              <w:t xml:space="preserve"> fotograficzn</w:t>
            </w:r>
            <w:r w:rsidRPr="00C673A1">
              <w:rPr>
                <w:rFonts w:ascii="Arial Narrow" w:eastAsia="Times New Roman" w:hAnsi="Arial Narrow" w:cs="Times New Roman" w:hint="cs"/>
                <w:bCs/>
                <w:color w:val="000000" w:themeColor="text1"/>
                <w:sz w:val="20"/>
                <w:szCs w:val="20"/>
                <w:lang w:eastAsia="pl-PL"/>
              </w:rPr>
              <w:t>ą</w:t>
            </w:r>
            <w:r w:rsidRPr="00C673A1">
              <w:rPr>
                <w:rFonts w:ascii="Arial Narrow" w:eastAsia="Times New Roman" w:hAnsi="Arial Narrow" w:cs="Times New Roman"/>
                <w:bCs/>
                <w:color w:val="000000" w:themeColor="text1"/>
                <w:sz w:val="20"/>
                <w:szCs w:val="20"/>
                <w:lang w:eastAsia="pl-PL"/>
              </w:rPr>
              <w:t xml:space="preserve"> z opisem stanu technicznego,</w:t>
            </w:r>
          </w:p>
          <w:p w14:paraId="277DCF6C"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f)</w:t>
            </w:r>
            <w:r w:rsidRPr="00C673A1">
              <w:rPr>
                <w:rFonts w:ascii="Arial Narrow" w:eastAsia="Times New Roman" w:hAnsi="Arial Narrow" w:cs="Times New Roman"/>
                <w:bCs/>
                <w:color w:val="000000" w:themeColor="text1"/>
                <w:sz w:val="20"/>
                <w:szCs w:val="20"/>
                <w:lang w:eastAsia="pl-PL"/>
              </w:rPr>
              <w:tab/>
              <w:t>inwentaryzacj</w:t>
            </w:r>
            <w:r w:rsidRPr="00C673A1">
              <w:rPr>
                <w:rFonts w:ascii="Arial Narrow" w:eastAsia="Times New Roman" w:hAnsi="Arial Narrow" w:cs="Times New Roman" w:hint="cs"/>
                <w:bCs/>
                <w:color w:val="000000" w:themeColor="text1"/>
                <w:sz w:val="20"/>
                <w:szCs w:val="20"/>
                <w:lang w:eastAsia="pl-PL"/>
              </w:rPr>
              <w:t>ę</w:t>
            </w:r>
            <w:r w:rsidRPr="00C673A1">
              <w:rPr>
                <w:rFonts w:ascii="Arial Narrow" w:eastAsia="Times New Roman" w:hAnsi="Arial Narrow" w:cs="Times New Roman"/>
                <w:bCs/>
                <w:color w:val="000000" w:themeColor="text1"/>
                <w:sz w:val="20"/>
                <w:szCs w:val="20"/>
                <w:lang w:eastAsia="pl-PL"/>
              </w:rPr>
              <w:t xml:space="preserve"> konstrukcyjn</w:t>
            </w:r>
            <w:r w:rsidRPr="00C673A1">
              <w:rPr>
                <w:rFonts w:ascii="Arial Narrow" w:eastAsia="Times New Roman" w:hAnsi="Arial Narrow" w:cs="Times New Roman" w:hint="cs"/>
                <w:bCs/>
                <w:color w:val="000000" w:themeColor="text1"/>
                <w:sz w:val="20"/>
                <w:szCs w:val="20"/>
                <w:lang w:eastAsia="pl-PL"/>
              </w:rPr>
              <w:t>ą</w:t>
            </w:r>
            <w:r w:rsidRPr="00C673A1">
              <w:rPr>
                <w:rFonts w:ascii="Arial Narrow" w:eastAsia="Times New Roman" w:hAnsi="Arial Narrow" w:cs="Times New Roman"/>
                <w:bCs/>
                <w:color w:val="000000" w:themeColor="text1"/>
                <w:sz w:val="20"/>
                <w:szCs w:val="20"/>
                <w:lang w:eastAsia="pl-PL"/>
              </w:rPr>
              <w:t xml:space="preserve"> dla cel</w:t>
            </w:r>
            <w:r w:rsidRPr="00C673A1">
              <w:rPr>
                <w:rFonts w:ascii="Arial Narrow" w:eastAsia="Times New Roman" w:hAnsi="Arial Narrow" w:cs="Times New Roman" w:hint="eastAsia"/>
                <w:bCs/>
                <w:color w:val="000000" w:themeColor="text1"/>
                <w:sz w:val="20"/>
                <w:szCs w:val="20"/>
                <w:lang w:eastAsia="pl-PL"/>
              </w:rPr>
              <w:t>ó</w:t>
            </w:r>
            <w:r w:rsidRPr="00C673A1">
              <w:rPr>
                <w:rFonts w:ascii="Arial Narrow" w:eastAsia="Times New Roman" w:hAnsi="Arial Narrow" w:cs="Times New Roman"/>
                <w:bCs/>
                <w:color w:val="000000" w:themeColor="text1"/>
                <w:sz w:val="20"/>
                <w:szCs w:val="20"/>
                <w:lang w:eastAsia="pl-PL"/>
              </w:rPr>
              <w:t>w sporz</w:t>
            </w:r>
            <w:r w:rsidRPr="00C673A1">
              <w:rPr>
                <w:rFonts w:ascii="Arial Narrow" w:eastAsia="Times New Roman" w:hAnsi="Arial Narrow" w:cs="Times New Roman" w:hint="cs"/>
                <w:bCs/>
                <w:color w:val="000000" w:themeColor="text1"/>
                <w:sz w:val="20"/>
                <w:szCs w:val="20"/>
                <w:lang w:eastAsia="pl-PL"/>
              </w:rPr>
              <w:t>ą</w:t>
            </w:r>
            <w:r w:rsidRPr="00C673A1">
              <w:rPr>
                <w:rFonts w:ascii="Arial Narrow" w:eastAsia="Times New Roman" w:hAnsi="Arial Narrow" w:cs="Times New Roman"/>
                <w:bCs/>
                <w:color w:val="000000" w:themeColor="text1"/>
                <w:sz w:val="20"/>
                <w:szCs w:val="20"/>
                <w:lang w:eastAsia="pl-PL"/>
              </w:rPr>
              <w:t>dzenia ekspertyzy,</w:t>
            </w:r>
          </w:p>
          <w:p w14:paraId="208B2AEB"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g)</w:t>
            </w:r>
            <w:r w:rsidRPr="00C673A1">
              <w:rPr>
                <w:rFonts w:ascii="Arial Narrow" w:eastAsia="Times New Roman" w:hAnsi="Arial Narrow" w:cs="Times New Roman"/>
                <w:bCs/>
                <w:color w:val="000000" w:themeColor="text1"/>
                <w:sz w:val="20"/>
                <w:szCs w:val="20"/>
                <w:lang w:eastAsia="pl-PL"/>
              </w:rPr>
              <w:tab/>
              <w:t>pomiary i badania element</w:t>
            </w:r>
            <w:r w:rsidRPr="00C673A1">
              <w:rPr>
                <w:rFonts w:ascii="Arial Narrow" w:eastAsia="Times New Roman" w:hAnsi="Arial Narrow" w:cs="Times New Roman" w:hint="eastAsia"/>
                <w:bCs/>
                <w:color w:val="000000" w:themeColor="text1"/>
                <w:sz w:val="20"/>
                <w:szCs w:val="20"/>
                <w:lang w:eastAsia="pl-PL"/>
              </w:rPr>
              <w:t>ó</w:t>
            </w:r>
            <w:r w:rsidRPr="00C673A1">
              <w:rPr>
                <w:rFonts w:ascii="Arial Narrow" w:eastAsia="Times New Roman" w:hAnsi="Arial Narrow" w:cs="Times New Roman"/>
                <w:bCs/>
                <w:color w:val="000000" w:themeColor="text1"/>
                <w:sz w:val="20"/>
                <w:szCs w:val="20"/>
                <w:lang w:eastAsia="pl-PL"/>
              </w:rPr>
              <w:t>w konstrukcyjnych na podstawie odkrywek (</w:t>
            </w:r>
            <w:r w:rsidRPr="00C673A1">
              <w:rPr>
                <w:rFonts w:ascii="Arial Narrow" w:eastAsia="Times New Roman" w:hAnsi="Arial Narrow" w:cs="Times New Roman" w:hint="cs"/>
                <w:bCs/>
                <w:color w:val="000000" w:themeColor="text1"/>
                <w:sz w:val="20"/>
                <w:szCs w:val="20"/>
                <w:lang w:eastAsia="pl-PL"/>
              </w:rPr>
              <w:t>ś</w:t>
            </w:r>
            <w:r w:rsidRPr="00C673A1">
              <w:rPr>
                <w:rFonts w:ascii="Arial Narrow" w:eastAsia="Times New Roman" w:hAnsi="Arial Narrow" w:cs="Times New Roman"/>
                <w:bCs/>
                <w:color w:val="000000" w:themeColor="text1"/>
                <w:sz w:val="20"/>
                <w:szCs w:val="20"/>
                <w:lang w:eastAsia="pl-PL"/>
              </w:rPr>
              <w:t>ciana, strop),</w:t>
            </w:r>
          </w:p>
          <w:p w14:paraId="15FA3431"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h)</w:t>
            </w:r>
            <w:r w:rsidRPr="00C673A1">
              <w:rPr>
                <w:rFonts w:ascii="Arial Narrow" w:eastAsia="Times New Roman" w:hAnsi="Arial Narrow" w:cs="Times New Roman"/>
                <w:bCs/>
                <w:color w:val="000000" w:themeColor="text1"/>
                <w:sz w:val="20"/>
                <w:szCs w:val="20"/>
                <w:lang w:eastAsia="pl-PL"/>
              </w:rPr>
              <w:tab/>
              <w:t>zestawienie obci</w:t>
            </w:r>
            <w:r w:rsidRPr="00C673A1">
              <w:rPr>
                <w:rFonts w:ascii="Arial Narrow" w:eastAsia="Times New Roman" w:hAnsi="Arial Narrow" w:cs="Times New Roman" w:hint="cs"/>
                <w:bCs/>
                <w:color w:val="000000" w:themeColor="text1"/>
                <w:sz w:val="20"/>
                <w:szCs w:val="20"/>
                <w:lang w:eastAsia="pl-PL"/>
              </w:rPr>
              <w:t>ąż</w:t>
            </w:r>
            <w:r w:rsidRPr="00C673A1">
              <w:rPr>
                <w:rFonts w:ascii="Arial Narrow" w:eastAsia="Times New Roman" w:hAnsi="Arial Narrow" w:cs="Times New Roman"/>
                <w:bCs/>
                <w:color w:val="000000" w:themeColor="text1"/>
                <w:sz w:val="20"/>
                <w:szCs w:val="20"/>
                <w:lang w:eastAsia="pl-PL"/>
              </w:rPr>
              <w:t>e</w:t>
            </w:r>
            <w:r w:rsidRPr="00C673A1">
              <w:rPr>
                <w:rFonts w:ascii="Arial Narrow" w:eastAsia="Times New Roman" w:hAnsi="Arial Narrow" w:cs="Times New Roman" w:hint="eastAsia"/>
                <w:bCs/>
                <w:color w:val="000000" w:themeColor="text1"/>
                <w:sz w:val="20"/>
                <w:szCs w:val="20"/>
                <w:lang w:eastAsia="pl-PL"/>
              </w:rPr>
              <w:t>ń</w:t>
            </w:r>
            <w:r w:rsidRPr="00C673A1">
              <w:rPr>
                <w:rFonts w:ascii="Arial Narrow" w:eastAsia="Times New Roman" w:hAnsi="Arial Narrow" w:cs="Times New Roman"/>
                <w:bCs/>
                <w:color w:val="000000" w:themeColor="text1"/>
                <w:sz w:val="20"/>
                <w:szCs w:val="20"/>
                <w:lang w:eastAsia="pl-PL"/>
              </w:rPr>
              <w:t xml:space="preserve"> i obliczenia statyczne w oparciu o PN (polskie normy) maj</w:t>
            </w:r>
            <w:r w:rsidRPr="00C673A1">
              <w:rPr>
                <w:rFonts w:ascii="Arial Narrow" w:eastAsia="Times New Roman" w:hAnsi="Arial Narrow" w:cs="Times New Roman" w:hint="cs"/>
                <w:bCs/>
                <w:color w:val="000000" w:themeColor="text1"/>
                <w:sz w:val="20"/>
                <w:szCs w:val="20"/>
                <w:lang w:eastAsia="pl-PL"/>
              </w:rPr>
              <w:t>ą</w:t>
            </w:r>
            <w:r w:rsidRPr="00C673A1">
              <w:rPr>
                <w:rFonts w:ascii="Arial Narrow" w:eastAsia="Times New Roman" w:hAnsi="Arial Narrow" w:cs="Times New Roman"/>
                <w:bCs/>
                <w:color w:val="000000" w:themeColor="text1"/>
                <w:sz w:val="20"/>
                <w:szCs w:val="20"/>
                <w:lang w:eastAsia="pl-PL"/>
              </w:rPr>
              <w:t>ce na celu wyznaczenie stopnia wyt</w:t>
            </w:r>
            <w:r w:rsidRPr="00C673A1">
              <w:rPr>
                <w:rFonts w:ascii="Arial Narrow" w:eastAsia="Times New Roman" w:hAnsi="Arial Narrow" w:cs="Times New Roman" w:hint="cs"/>
                <w:bCs/>
                <w:color w:val="000000" w:themeColor="text1"/>
                <w:sz w:val="20"/>
                <w:szCs w:val="20"/>
                <w:lang w:eastAsia="pl-PL"/>
              </w:rPr>
              <w:t>ęż</w:t>
            </w:r>
            <w:r w:rsidRPr="00C673A1">
              <w:rPr>
                <w:rFonts w:ascii="Arial Narrow" w:eastAsia="Times New Roman" w:hAnsi="Arial Narrow" w:cs="Times New Roman"/>
                <w:bCs/>
                <w:color w:val="000000" w:themeColor="text1"/>
                <w:sz w:val="20"/>
                <w:szCs w:val="20"/>
                <w:lang w:eastAsia="pl-PL"/>
              </w:rPr>
              <w:t>enia,</w:t>
            </w:r>
          </w:p>
          <w:p w14:paraId="3AB105D5" w14:textId="77777777" w:rsidR="00C673A1" w:rsidRP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hint="eastAsia"/>
                <w:bCs/>
                <w:color w:val="000000" w:themeColor="text1"/>
                <w:sz w:val="20"/>
                <w:szCs w:val="20"/>
                <w:lang w:eastAsia="pl-PL"/>
              </w:rPr>
              <w:t>i)</w:t>
            </w:r>
            <w:r w:rsidRPr="00C673A1">
              <w:rPr>
                <w:rFonts w:ascii="Arial Narrow" w:eastAsia="Times New Roman" w:hAnsi="Arial Narrow" w:cs="Times New Roman" w:hint="eastAsia"/>
                <w:bCs/>
                <w:color w:val="000000" w:themeColor="text1"/>
                <w:sz w:val="20"/>
                <w:szCs w:val="20"/>
                <w:lang w:eastAsia="pl-PL"/>
              </w:rPr>
              <w:tab/>
              <w:t>wnioski i zalecenia.</w:t>
            </w:r>
          </w:p>
          <w:p w14:paraId="0839093D" w14:textId="77777777" w:rsidR="00C673A1" w:rsidRDefault="00C673A1" w:rsidP="00C673A1">
            <w:pPr>
              <w:widowControl/>
              <w:suppressAutoHyphens w:val="0"/>
              <w:rPr>
                <w:rFonts w:ascii="Arial Narrow" w:eastAsia="Times New Roman" w:hAnsi="Arial Narrow" w:cs="Times New Roman"/>
                <w:bCs/>
                <w:color w:val="000000" w:themeColor="text1"/>
                <w:sz w:val="20"/>
                <w:szCs w:val="20"/>
                <w:lang w:eastAsia="pl-PL"/>
              </w:rPr>
            </w:pPr>
            <w:r w:rsidRPr="00C673A1">
              <w:rPr>
                <w:rFonts w:ascii="Arial Narrow" w:eastAsia="Times New Roman" w:hAnsi="Arial Narrow" w:cs="Times New Roman"/>
                <w:bCs/>
                <w:color w:val="000000" w:themeColor="text1"/>
                <w:sz w:val="20"/>
                <w:szCs w:val="20"/>
                <w:lang w:eastAsia="pl-PL"/>
              </w:rPr>
              <w:t>2.</w:t>
            </w:r>
            <w:r w:rsidRPr="00C673A1">
              <w:rPr>
                <w:rFonts w:ascii="Arial Narrow" w:eastAsia="Times New Roman" w:hAnsi="Arial Narrow" w:cs="Times New Roman"/>
                <w:bCs/>
                <w:color w:val="000000" w:themeColor="text1"/>
                <w:sz w:val="20"/>
                <w:szCs w:val="20"/>
                <w:lang w:eastAsia="pl-PL"/>
              </w:rPr>
              <w:tab/>
              <w:t xml:space="preserve">Opracowanie zostanie wykonane przy udziale Rzeczoznawcy </w:t>
            </w:r>
            <w:r w:rsidRPr="00C673A1">
              <w:rPr>
                <w:rFonts w:ascii="Arial Narrow" w:eastAsia="Times New Roman" w:hAnsi="Arial Narrow" w:cs="Times New Roman"/>
                <w:bCs/>
                <w:color w:val="000000" w:themeColor="text1"/>
                <w:sz w:val="20"/>
                <w:szCs w:val="20"/>
                <w:lang w:eastAsia="pl-PL"/>
              </w:rPr>
              <w:lastRenderedPageBreak/>
              <w:t>Budowlanego w specjalno</w:t>
            </w:r>
            <w:r w:rsidRPr="00C673A1">
              <w:rPr>
                <w:rFonts w:ascii="Arial Narrow" w:eastAsia="Times New Roman" w:hAnsi="Arial Narrow" w:cs="Times New Roman" w:hint="cs"/>
                <w:bCs/>
                <w:color w:val="000000" w:themeColor="text1"/>
                <w:sz w:val="20"/>
                <w:szCs w:val="20"/>
                <w:lang w:eastAsia="pl-PL"/>
              </w:rPr>
              <w:t>ś</w:t>
            </w:r>
            <w:r w:rsidRPr="00C673A1">
              <w:rPr>
                <w:rFonts w:ascii="Arial Narrow" w:eastAsia="Times New Roman" w:hAnsi="Arial Narrow" w:cs="Times New Roman"/>
                <w:bCs/>
                <w:color w:val="000000" w:themeColor="text1"/>
                <w:sz w:val="20"/>
                <w:szCs w:val="20"/>
                <w:lang w:eastAsia="pl-PL"/>
              </w:rPr>
              <w:t>ci konstrukcyjno-budowlanej obejmuj</w:t>
            </w:r>
            <w:r w:rsidRPr="00C673A1">
              <w:rPr>
                <w:rFonts w:ascii="Arial Narrow" w:eastAsia="Times New Roman" w:hAnsi="Arial Narrow" w:cs="Times New Roman" w:hint="cs"/>
                <w:bCs/>
                <w:color w:val="000000" w:themeColor="text1"/>
                <w:sz w:val="20"/>
                <w:szCs w:val="20"/>
                <w:lang w:eastAsia="pl-PL"/>
              </w:rPr>
              <w:t>ą</w:t>
            </w:r>
            <w:r w:rsidRPr="00C673A1">
              <w:rPr>
                <w:rFonts w:ascii="Arial Narrow" w:eastAsia="Times New Roman" w:hAnsi="Arial Narrow" w:cs="Times New Roman"/>
                <w:bCs/>
                <w:color w:val="000000" w:themeColor="text1"/>
                <w:sz w:val="20"/>
                <w:szCs w:val="20"/>
                <w:lang w:eastAsia="pl-PL"/>
              </w:rPr>
              <w:t>cej projektowanie i wykonawstwo w zakresie rozwi</w:t>
            </w:r>
            <w:r w:rsidRPr="00C673A1">
              <w:rPr>
                <w:rFonts w:ascii="Arial Narrow" w:eastAsia="Times New Roman" w:hAnsi="Arial Narrow" w:cs="Times New Roman" w:hint="cs"/>
                <w:bCs/>
                <w:color w:val="000000" w:themeColor="text1"/>
                <w:sz w:val="20"/>
                <w:szCs w:val="20"/>
                <w:lang w:eastAsia="pl-PL"/>
              </w:rPr>
              <w:t>ą</w:t>
            </w:r>
            <w:r w:rsidRPr="00C673A1">
              <w:rPr>
                <w:rFonts w:ascii="Arial Narrow" w:eastAsia="Times New Roman" w:hAnsi="Arial Narrow" w:cs="Times New Roman"/>
                <w:bCs/>
                <w:color w:val="000000" w:themeColor="text1"/>
                <w:sz w:val="20"/>
                <w:szCs w:val="20"/>
                <w:lang w:eastAsia="pl-PL"/>
              </w:rPr>
              <w:t>za</w:t>
            </w:r>
            <w:r w:rsidRPr="00C673A1">
              <w:rPr>
                <w:rFonts w:ascii="Arial Narrow" w:eastAsia="Times New Roman" w:hAnsi="Arial Narrow" w:cs="Times New Roman" w:hint="eastAsia"/>
                <w:bCs/>
                <w:color w:val="000000" w:themeColor="text1"/>
                <w:sz w:val="20"/>
                <w:szCs w:val="20"/>
                <w:lang w:eastAsia="pl-PL"/>
              </w:rPr>
              <w:t>ń</w:t>
            </w:r>
            <w:r w:rsidRPr="00C673A1">
              <w:rPr>
                <w:rFonts w:ascii="Arial Narrow" w:eastAsia="Times New Roman" w:hAnsi="Arial Narrow" w:cs="Times New Roman"/>
                <w:bCs/>
                <w:color w:val="000000" w:themeColor="text1"/>
                <w:sz w:val="20"/>
                <w:szCs w:val="20"/>
                <w:lang w:eastAsia="pl-PL"/>
              </w:rPr>
              <w:t xml:space="preserve"> konstrukcyjno-budowlanych budynk</w:t>
            </w:r>
            <w:r w:rsidRPr="00C673A1">
              <w:rPr>
                <w:rFonts w:ascii="Arial Narrow" w:eastAsia="Times New Roman" w:hAnsi="Arial Narrow" w:cs="Times New Roman" w:hint="eastAsia"/>
                <w:bCs/>
                <w:color w:val="000000" w:themeColor="text1"/>
                <w:sz w:val="20"/>
                <w:szCs w:val="20"/>
                <w:lang w:eastAsia="pl-PL"/>
              </w:rPr>
              <w:t>ó</w:t>
            </w:r>
            <w:r w:rsidRPr="00C673A1">
              <w:rPr>
                <w:rFonts w:ascii="Arial Narrow" w:eastAsia="Times New Roman" w:hAnsi="Arial Narrow" w:cs="Times New Roman"/>
                <w:bCs/>
                <w:color w:val="000000" w:themeColor="text1"/>
                <w:sz w:val="20"/>
                <w:szCs w:val="20"/>
                <w:lang w:eastAsia="pl-PL"/>
              </w:rPr>
              <w:t>w.</w:t>
            </w:r>
          </w:p>
          <w:p w14:paraId="0057F962" w14:textId="0F2418F8" w:rsidR="00143F14" w:rsidRPr="00A85EA7" w:rsidRDefault="00143F14" w:rsidP="00C673A1">
            <w:pPr>
              <w:widowControl/>
              <w:suppressAutoHyphens w:val="0"/>
              <w:rPr>
                <w:rFonts w:ascii="Arial Narrow" w:eastAsia="Times New Roman" w:hAnsi="Arial Narrow" w:cs="Times New Roman"/>
                <w:bCs/>
                <w:color w:val="000000" w:themeColor="text1"/>
                <w:sz w:val="20"/>
                <w:szCs w:val="20"/>
                <w:lang w:eastAsia="pl-PL"/>
              </w:rPr>
            </w:pPr>
            <w:r w:rsidRPr="00A85EA7">
              <w:rPr>
                <w:rFonts w:ascii="Arial Narrow" w:eastAsia="Times New Roman" w:hAnsi="Arial Narrow" w:cs="Times New Roman"/>
                <w:bCs/>
                <w:color w:val="000000" w:themeColor="text1"/>
                <w:sz w:val="20"/>
                <w:szCs w:val="20"/>
                <w:lang w:eastAsia="pl-PL"/>
              </w:rPr>
              <w:t>3.</w:t>
            </w:r>
            <w:r w:rsidRPr="00A85EA7">
              <w:rPr>
                <w:rFonts w:ascii="Arial Narrow" w:eastAsia="Times New Roman" w:hAnsi="Arial Narrow" w:cs="Times New Roman"/>
                <w:bCs/>
                <w:color w:val="000000" w:themeColor="text1"/>
                <w:sz w:val="20"/>
                <w:szCs w:val="20"/>
                <w:lang w:eastAsia="pl-PL"/>
              </w:rPr>
              <w:tab/>
              <w:t>Ekspertyza zostanie przekazana w wersji papierowej w 2 egzemplarzach oraz w wersji elektronicznej na p</w:t>
            </w:r>
            <w:r w:rsidRPr="00A85EA7">
              <w:rPr>
                <w:rFonts w:ascii="Arial Narrow" w:eastAsia="Times New Roman" w:hAnsi="Arial Narrow" w:cs="Times New Roman" w:hint="cs"/>
                <w:bCs/>
                <w:color w:val="000000" w:themeColor="text1"/>
                <w:sz w:val="20"/>
                <w:szCs w:val="20"/>
                <w:lang w:eastAsia="pl-PL"/>
              </w:rPr>
              <w:t>ł</w:t>
            </w:r>
            <w:r w:rsidRPr="00A85EA7">
              <w:rPr>
                <w:rFonts w:ascii="Arial Narrow" w:eastAsia="Times New Roman" w:hAnsi="Arial Narrow" w:cs="Times New Roman"/>
                <w:bCs/>
                <w:color w:val="000000" w:themeColor="text1"/>
                <w:sz w:val="20"/>
                <w:szCs w:val="20"/>
                <w:lang w:eastAsia="pl-PL"/>
              </w:rPr>
              <w:t xml:space="preserve">ycie CD </w:t>
            </w:r>
          </w:p>
          <w:p w14:paraId="6BCDDCAE" w14:textId="78F1F84F" w:rsidR="00861D39" w:rsidRPr="008F2080" w:rsidRDefault="00861D39" w:rsidP="009C323B">
            <w:pPr>
              <w:widowControl/>
              <w:suppressAutoHyphens w:val="0"/>
              <w:rPr>
                <w:rFonts w:ascii="Arial Narrow" w:hAnsi="Arial Narrow"/>
                <w:color w:val="000000" w:themeColor="text1"/>
                <w:sz w:val="20"/>
                <w:szCs w:val="20"/>
              </w:rPr>
            </w:pPr>
          </w:p>
        </w:tc>
      </w:tr>
      <w:tr w:rsidR="00A670A2" w:rsidRPr="0008464B" w14:paraId="6EBA3DB0" w14:textId="77777777" w:rsidTr="00CE2FFF">
        <w:tc>
          <w:tcPr>
            <w:tcW w:w="3256" w:type="dxa"/>
          </w:tcPr>
          <w:p w14:paraId="3F595942" w14:textId="083DD75A" w:rsidR="00A670A2" w:rsidRPr="0008464B" w:rsidRDefault="00A670A2">
            <w:pPr>
              <w:rPr>
                <w:rFonts w:ascii="Arial Narrow" w:hAnsi="Arial Narrow" w:cs="Times New Roman"/>
                <w:b/>
                <w:bCs/>
                <w:sz w:val="20"/>
                <w:szCs w:val="20"/>
              </w:rPr>
            </w:pPr>
            <w:r w:rsidRPr="0008464B">
              <w:rPr>
                <w:rFonts w:ascii="Arial Narrow" w:hAnsi="Arial Narrow" w:cs="Times New Roman"/>
                <w:b/>
                <w:bCs/>
                <w:sz w:val="20"/>
                <w:szCs w:val="20"/>
              </w:rPr>
              <w:lastRenderedPageBreak/>
              <w:t>Podstawowe akty prawne</w:t>
            </w:r>
          </w:p>
        </w:tc>
        <w:tc>
          <w:tcPr>
            <w:tcW w:w="6402" w:type="dxa"/>
            <w:tcBorders>
              <w:bottom w:val="single" w:sz="4" w:space="0" w:color="auto"/>
            </w:tcBorders>
          </w:tcPr>
          <w:p w14:paraId="3D2E14D0" w14:textId="77777777" w:rsidR="00337CDB" w:rsidRPr="008F2080" w:rsidRDefault="00337CDB" w:rsidP="00337CDB">
            <w:pPr>
              <w:pStyle w:val="Tekstpodstawowywcity2"/>
              <w:rPr>
                <w:rFonts w:ascii="Arial Narrow" w:hAnsi="Arial Narrow"/>
                <w:b w:val="0"/>
                <w:bCs w:val="0"/>
                <w:color w:val="000000" w:themeColor="text1"/>
                <w:sz w:val="20"/>
                <w:szCs w:val="20"/>
              </w:rPr>
            </w:pPr>
            <w:r w:rsidRPr="008F2080">
              <w:rPr>
                <w:rFonts w:ascii="Arial Narrow" w:hAnsi="Arial Narrow"/>
                <w:b w:val="0"/>
                <w:bCs w:val="0"/>
                <w:color w:val="000000" w:themeColor="text1"/>
                <w:sz w:val="20"/>
                <w:szCs w:val="20"/>
              </w:rPr>
              <w:t>Ustawa z dnia 11 września 2019 roku  prawo zamówień publicznych</w:t>
            </w:r>
          </w:p>
          <w:p w14:paraId="2BE13553" w14:textId="771CC6E7" w:rsidR="00337CDB" w:rsidRDefault="00337CDB" w:rsidP="00337CDB">
            <w:pPr>
              <w:pStyle w:val="Tekstpodstawowywcity2"/>
              <w:ind w:left="5" w:hanging="5"/>
              <w:rPr>
                <w:rFonts w:ascii="Arial Narrow" w:hAnsi="Arial Narrow"/>
                <w:b w:val="0"/>
                <w:bCs w:val="0"/>
                <w:color w:val="000000" w:themeColor="text1"/>
                <w:sz w:val="20"/>
                <w:szCs w:val="20"/>
              </w:rPr>
            </w:pPr>
            <w:r w:rsidRPr="008F2080">
              <w:rPr>
                <w:rFonts w:ascii="Arial Narrow" w:hAnsi="Arial Narrow"/>
                <w:b w:val="0"/>
                <w:bCs w:val="0"/>
                <w:color w:val="000000" w:themeColor="text1"/>
                <w:sz w:val="20"/>
                <w:szCs w:val="20"/>
              </w:rPr>
              <w:t>(t.j. Dz.U.202</w:t>
            </w:r>
            <w:r w:rsidR="00451075">
              <w:rPr>
                <w:rFonts w:ascii="Arial Narrow" w:hAnsi="Arial Narrow"/>
                <w:b w:val="0"/>
                <w:bCs w:val="0"/>
                <w:color w:val="000000" w:themeColor="text1"/>
                <w:sz w:val="20"/>
                <w:szCs w:val="20"/>
              </w:rPr>
              <w:t>6</w:t>
            </w:r>
            <w:r w:rsidRPr="008F2080">
              <w:rPr>
                <w:rFonts w:ascii="Arial Narrow" w:hAnsi="Arial Narrow"/>
                <w:b w:val="0"/>
                <w:bCs w:val="0"/>
                <w:color w:val="000000" w:themeColor="text1"/>
                <w:sz w:val="20"/>
                <w:szCs w:val="20"/>
              </w:rPr>
              <w:t>.</w:t>
            </w:r>
            <w:r w:rsidR="00451075">
              <w:rPr>
                <w:rFonts w:ascii="Arial Narrow" w:hAnsi="Arial Narrow"/>
                <w:b w:val="0"/>
                <w:bCs w:val="0"/>
                <w:color w:val="000000" w:themeColor="text1"/>
                <w:sz w:val="20"/>
                <w:szCs w:val="20"/>
              </w:rPr>
              <w:t>793</w:t>
            </w:r>
            <w:r w:rsidRPr="008F2080">
              <w:rPr>
                <w:rFonts w:ascii="Arial Narrow" w:hAnsi="Arial Narrow"/>
                <w:b w:val="0"/>
                <w:bCs w:val="0"/>
                <w:color w:val="000000" w:themeColor="text1"/>
                <w:sz w:val="20"/>
                <w:szCs w:val="20"/>
              </w:rPr>
              <w:t>) w zakresie spełnienia warunków udziału i szacowania kwoty zamówienia</w:t>
            </w:r>
          </w:p>
          <w:p w14:paraId="1D95423F" w14:textId="428CE279" w:rsidR="00984A0E" w:rsidRDefault="00984A0E" w:rsidP="00337CDB">
            <w:pPr>
              <w:pStyle w:val="Tekstpodstawowywcity2"/>
              <w:ind w:left="5" w:hanging="5"/>
              <w:rPr>
                <w:rFonts w:ascii="Arial Narrow" w:hAnsi="Arial Narrow"/>
                <w:b w:val="0"/>
                <w:bCs w:val="0"/>
                <w:color w:val="000000" w:themeColor="text1"/>
                <w:sz w:val="20"/>
                <w:szCs w:val="20"/>
              </w:rPr>
            </w:pPr>
            <w:r w:rsidRPr="00984A0E">
              <w:rPr>
                <w:rFonts w:ascii="Arial Narrow" w:hAnsi="Arial Narrow" w:hint="eastAsia"/>
                <w:b w:val="0"/>
                <w:bCs w:val="0"/>
                <w:color w:val="000000" w:themeColor="text1"/>
                <w:sz w:val="20"/>
                <w:szCs w:val="20"/>
              </w:rPr>
              <w:t>Ustawa z dnia 23 kwietnia 1964 r. – Kodeks cywilny</w:t>
            </w:r>
          </w:p>
          <w:p w14:paraId="31D922AF" w14:textId="6AC5750C" w:rsidR="00984A0E" w:rsidRDefault="00984A0E" w:rsidP="00337CDB">
            <w:pPr>
              <w:pStyle w:val="Tekstpodstawowywcity2"/>
              <w:ind w:left="5" w:hanging="5"/>
              <w:rPr>
                <w:rFonts w:ascii="Arial Narrow" w:hAnsi="Arial Narrow"/>
                <w:b w:val="0"/>
                <w:bCs w:val="0"/>
                <w:color w:val="000000" w:themeColor="text1"/>
                <w:sz w:val="20"/>
                <w:szCs w:val="20"/>
              </w:rPr>
            </w:pPr>
            <w:r w:rsidRPr="00984A0E">
              <w:rPr>
                <w:rFonts w:ascii="Arial Narrow" w:hAnsi="Arial Narrow"/>
                <w:b w:val="0"/>
                <w:bCs w:val="0"/>
                <w:color w:val="000000" w:themeColor="text1"/>
                <w:sz w:val="20"/>
                <w:szCs w:val="20"/>
              </w:rPr>
              <w:t>Ustawa o ochronie ludno</w:t>
            </w:r>
            <w:r w:rsidRPr="00984A0E">
              <w:rPr>
                <w:rFonts w:ascii="Arial Narrow" w:hAnsi="Arial Narrow" w:hint="cs"/>
                <w:b w:val="0"/>
                <w:bCs w:val="0"/>
                <w:color w:val="000000" w:themeColor="text1"/>
                <w:sz w:val="20"/>
                <w:szCs w:val="20"/>
              </w:rPr>
              <w:t>ś</w:t>
            </w:r>
            <w:r w:rsidRPr="00984A0E">
              <w:rPr>
                <w:rFonts w:ascii="Arial Narrow" w:hAnsi="Arial Narrow"/>
                <w:b w:val="0"/>
                <w:bCs w:val="0"/>
                <w:color w:val="000000" w:themeColor="text1"/>
                <w:sz w:val="20"/>
                <w:szCs w:val="20"/>
              </w:rPr>
              <w:t>ci i obronie cywilnej (oraz akty wykonawcze okre</w:t>
            </w:r>
            <w:r w:rsidRPr="00984A0E">
              <w:rPr>
                <w:rFonts w:ascii="Arial Narrow" w:hAnsi="Arial Narrow" w:hint="cs"/>
                <w:b w:val="0"/>
                <w:bCs w:val="0"/>
                <w:color w:val="000000" w:themeColor="text1"/>
                <w:sz w:val="20"/>
                <w:szCs w:val="20"/>
              </w:rPr>
              <w:t>ś</w:t>
            </w:r>
            <w:r w:rsidRPr="00984A0E">
              <w:rPr>
                <w:rFonts w:ascii="Arial Narrow" w:hAnsi="Arial Narrow"/>
                <w:b w:val="0"/>
                <w:bCs w:val="0"/>
                <w:color w:val="000000" w:themeColor="text1"/>
                <w:sz w:val="20"/>
                <w:szCs w:val="20"/>
              </w:rPr>
              <w:t>laj</w:t>
            </w:r>
            <w:r w:rsidRPr="00984A0E">
              <w:rPr>
                <w:rFonts w:ascii="Arial Narrow" w:hAnsi="Arial Narrow" w:hint="cs"/>
                <w:b w:val="0"/>
                <w:bCs w:val="0"/>
                <w:color w:val="000000" w:themeColor="text1"/>
                <w:sz w:val="20"/>
                <w:szCs w:val="20"/>
              </w:rPr>
              <w:t>ą</w:t>
            </w:r>
            <w:r w:rsidRPr="00984A0E">
              <w:rPr>
                <w:rFonts w:ascii="Arial Narrow" w:hAnsi="Arial Narrow"/>
                <w:b w:val="0"/>
                <w:bCs w:val="0"/>
                <w:color w:val="000000" w:themeColor="text1"/>
                <w:sz w:val="20"/>
                <w:szCs w:val="20"/>
              </w:rPr>
              <w:t>ce warunki techniczne dla miejsc dora</w:t>
            </w:r>
            <w:r w:rsidRPr="00984A0E">
              <w:rPr>
                <w:rFonts w:ascii="Arial Narrow" w:hAnsi="Arial Narrow" w:hint="cs"/>
                <w:b w:val="0"/>
                <w:bCs w:val="0"/>
                <w:color w:val="000000" w:themeColor="text1"/>
                <w:sz w:val="20"/>
                <w:szCs w:val="20"/>
              </w:rPr>
              <w:t>ź</w:t>
            </w:r>
            <w:r w:rsidRPr="00984A0E">
              <w:rPr>
                <w:rFonts w:ascii="Arial Narrow" w:hAnsi="Arial Narrow"/>
                <w:b w:val="0"/>
                <w:bCs w:val="0"/>
                <w:color w:val="000000" w:themeColor="text1"/>
                <w:sz w:val="20"/>
                <w:szCs w:val="20"/>
              </w:rPr>
              <w:t>nego schronienia - MDS).</w:t>
            </w:r>
          </w:p>
          <w:p w14:paraId="342833F0" w14:textId="458DAF46" w:rsidR="00984A0E" w:rsidRDefault="00984A0E" w:rsidP="00337CDB">
            <w:pPr>
              <w:pStyle w:val="Tekstpodstawowywcity2"/>
              <w:ind w:left="5" w:hanging="5"/>
              <w:rPr>
                <w:rFonts w:ascii="Arial Narrow" w:hAnsi="Arial Narrow"/>
                <w:b w:val="0"/>
                <w:bCs w:val="0"/>
                <w:color w:val="000000" w:themeColor="text1"/>
                <w:sz w:val="20"/>
                <w:szCs w:val="20"/>
              </w:rPr>
            </w:pPr>
            <w:r w:rsidRPr="00984A0E">
              <w:rPr>
                <w:rFonts w:ascii="Arial Narrow" w:hAnsi="Arial Narrow"/>
                <w:b w:val="0"/>
                <w:bCs w:val="0"/>
                <w:color w:val="000000" w:themeColor="text1"/>
                <w:sz w:val="20"/>
                <w:szCs w:val="20"/>
              </w:rPr>
              <w:t>Wytyczne Programu Ochrony Ludno</w:t>
            </w:r>
            <w:r w:rsidRPr="00984A0E">
              <w:rPr>
                <w:rFonts w:ascii="Arial Narrow" w:hAnsi="Arial Narrow" w:hint="cs"/>
                <w:b w:val="0"/>
                <w:bCs w:val="0"/>
                <w:color w:val="000000" w:themeColor="text1"/>
                <w:sz w:val="20"/>
                <w:szCs w:val="20"/>
              </w:rPr>
              <w:t>ś</w:t>
            </w:r>
            <w:r w:rsidRPr="00984A0E">
              <w:rPr>
                <w:rFonts w:ascii="Arial Narrow" w:hAnsi="Arial Narrow"/>
                <w:b w:val="0"/>
                <w:bCs w:val="0"/>
                <w:color w:val="000000" w:themeColor="text1"/>
                <w:sz w:val="20"/>
                <w:szCs w:val="20"/>
              </w:rPr>
              <w:t>ci i Obrony Cywilnej na lata 2025-2026</w:t>
            </w:r>
          </w:p>
          <w:p w14:paraId="61C21C08" w14:textId="259426F6" w:rsidR="001E38DF" w:rsidRPr="008F2080" w:rsidRDefault="001E38DF" w:rsidP="00143F14">
            <w:pPr>
              <w:pStyle w:val="Tekstpodstawowywcity2"/>
              <w:ind w:left="5" w:hanging="5"/>
              <w:rPr>
                <w:rFonts w:ascii="Arial Narrow" w:hAnsi="Arial Narrow"/>
                <w:color w:val="000000" w:themeColor="text1"/>
                <w:sz w:val="20"/>
                <w:szCs w:val="20"/>
                <w:u w:val="single"/>
              </w:rPr>
            </w:pPr>
          </w:p>
        </w:tc>
      </w:tr>
      <w:tr w:rsidR="00F25157" w:rsidRPr="0008464B" w14:paraId="7A84E3F1" w14:textId="77777777" w:rsidTr="00CE2FFF">
        <w:tc>
          <w:tcPr>
            <w:tcW w:w="3256" w:type="dxa"/>
          </w:tcPr>
          <w:p w14:paraId="5EA2791E" w14:textId="77777777" w:rsidR="00F25157" w:rsidRPr="0008464B" w:rsidRDefault="00F25157" w:rsidP="002A6E9A">
            <w:pPr>
              <w:rPr>
                <w:rFonts w:ascii="Arial Narrow" w:hAnsi="Arial Narrow" w:cs="Times New Roman"/>
                <w:b/>
                <w:bCs/>
                <w:sz w:val="20"/>
                <w:szCs w:val="20"/>
              </w:rPr>
            </w:pPr>
            <w:r w:rsidRPr="0008464B">
              <w:rPr>
                <w:rFonts w:ascii="Arial Narrow" w:hAnsi="Arial Narrow" w:cs="Times New Roman"/>
                <w:b/>
                <w:bCs/>
                <w:sz w:val="20"/>
                <w:szCs w:val="20"/>
              </w:rPr>
              <w:t>Termin realizacji zamówienia</w:t>
            </w:r>
          </w:p>
          <w:p w14:paraId="1A0D58E8" w14:textId="77777777" w:rsidR="00F25157" w:rsidRPr="0008464B" w:rsidRDefault="00F25157" w:rsidP="002A6E9A">
            <w:pPr>
              <w:rPr>
                <w:rFonts w:ascii="Arial Narrow" w:hAnsi="Arial Narrow" w:cs="Times New Roman"/>
                <w:b/>
                <w:bCs/>
                <w:sz w:val="20"/>
                <w:szCs w:val="20"/>
              </w:rPr>
            </w:pPr>
            <w:r w:rsidRPr="0008464B">
              <w:rPr>
                <w:rFonts w:ascii="Arial Narrow" w:hAnsi="Arial Narrow" w:cs="Times New Roman"/>
                <w:b/>
                <w:bCs/>
                <w:sz w:val="20"/>
                <w:szCs w:val="20"/>
              </w:rPr>
              <w:t>(okres, data)</w:t>
            </w:r>
          </w:p>
          <w:p w14:paraId="2B470970" w14:textId="77777777" w:rsidR="00F25157" w:rsidRPr="0008464B" w:rsidRDefault="00F25157">
            <w:pPr>
              <w:rPr>
                <w:rFonts w:ascii="Arial Narrow" w:hAnsi="Arial Narrow" w:cs="Times New Roman"/>
                <w:b/>
                <w:bCs/>
                <w:sz w:val="20"/>
                <w:szCs w:val="20"/>
              </w:rPr>
            </w:pPr>
          </w:p>
        </w:tc>
        <w:tc>
          <w:tcPr>
            <w:tcW w:w="6402" w:type="dxa"/>
            <w:tcBorders>
              <w:bottom w:val="single" w:sz="4" w:space="0" w:color="auto"/>
            </w:tcBorders>
          </w:tcPr>
          <w:p w14:paraId="03DC30C4" w14:textId="5D81B69C" w:rsidR="00023547" w:rsidRPr="008F2080" w:rsidRDefault="00140711" w:rsidP="00140711">
            <w:pPr>
              <w:rPr>
                <w:rFonts w:ascii="Arial Narrow" w:hAnsi="Arial Narrow" w:cs="Times New Roman"/>
                <w:b/>
                <w:color w:val="000000" w:themeColor="text1"/>
                <w:sz w:val="20"/>
                <w:szCs w:val="20"/>
              </w:rPr>
            </w:pPr>
            <w:r w:rsidRPr="008F2080">
              <w:rPr>
                <w:rFonts w:ascii="Arial Narrow" w:hAnsi="Arial Narrow" w:cs="Times New Roman"/>
                <w:color w:val="000000" w:themeColor="text1"/>
                <w:sz w:val="20"/>
                <w:szCs w:val="20"/>
              </w:rPr>
              <w:t>Termin realizacji</w:t>
            </w:r>
            <w:r w:rsidRPr="00F4099C">
              <w:rPr>
                <w:rFonts w:ascii="Arial Narrow" w:hAnsi="Arial Narrow" w:cs="Times New Roman"/>
                <w:b/>
                <w:color w:val="000000" w:themeColor="text1"/>
                <w:sz w:val="20"/>
                <w:szCs w:val="20"/>
              </w:rPr>
              <w:t>:</w:t>
            </w:r>
            <w:r w:rsidR="000E3824" w:rsidRPr="00F4099C">
              <w:rPr>
                <w:rFonts w:ascii="Arial Narrow" w:hAnsi="Arial Narrow" w:cs="Times New Roman"/>
                <w:b/>
                <w:color w:val="000000" w:themeColor="text1"/>
                <w:sz w:val="20"/>
                <w:szCs w:val="20"/>
              </w:rPr>
              <w:t xml:space="preserve"> </w:t>
            </w:r>
            <w:r w:rsidR="00F73567" w:rsidRPr="00F4099C">
              <w:rPr>
                <w:rFonts w:ascii="Arial Narrow" w:hAnsi="Arial Narrow" w:cs="Times New Roman"/>
                <w:b/>
                <w:color w:val="000000" w:themeColor="text1"/>
                <w:sz w:val="20"/>
                <w:szCs w:val="20"/>
              </w:rPr>
              <w:t xml:space="preserve">do </w:t>
            </w:r>
            <w:r w:rsidR="00143F14" w:rsidRPr="00F4099C">
              <w:rPr>
                <w:rFonts w:ascii="Arial Narrow" w:hAnsi="Arial Narrow" w:cs="Times New Roman"/>
                <w:b/>
                <w:color w:val="000000" w:themeColor="text1"/>
                <w:sz w:val="20"/>
                <w:szCs w:val="20"/>
              </w:rPr>
              <w:t>31.0</w:t>
            </w:r>
            <w:r w:rsidR="00D77300">
              <w:rPr>
                <w:rFonts w:ascii="Arial Narrow" w:hAnsi="Arial Narrow" w:cs="Times New Roman"/>
                <w:b/>
                <w:color w:val="000000" w:themeColor="text1"/>
                <w:sz w:val="20"/>
                <w:szCs w:val="20"/>
              </w:rPr>
              <w:t>8</w:t>
            </w:r>
            <w:r w:rsidR="00143F14" w:rsidRPr="00F4099C">
              <w:rPr>
                <w:rFonts w:ascii="Arial Narrow" w:hAnsi="Arial Narrow" w:cs="Times New Roman"/>
                <w:b/>
                <w:color w:val="000000" w:themeColor="text1"/>
                <w:sz w:val="20"/>
                <w:szCs w:val="20"/>
              </w:rPr>
              <w:t>.2026</w:t>
            </w:r>
            <w:r w:rsidR="00C96B95" w:rsidRPr="00F4099C">
              <w:rPr>
                <w:rFonts w:ascii="Arial Narrow" w:hAnsi="Arial Narrow" w:cs="Times New Roman"/>
                <w:b/>
                <w:color w:val="000000" w:themeColor="text1"/>
                <w:sz w:val="20"/>
                <w:szCs w:val="20"/>
              </w:rPr>
              <w:t xml:space="preserve"> r.</w:t>
            </w:r>
          </w:p>
          <w:p w14:paraId="5F41CDE6" w14:textId="1AF0F479" w:rsidR="00023547" w:rsidRPr="008F2080" w:rsidRDefault="00023547" w:rsidP="00DE5FAE">
            <w:pPr>
              <w:rPr>
                <w:rFonts w:ascii="Arial Narrow" w:hAnsi="Arial Narrow" w:cs="Times New Roman"/>
                <w:b/>
                <w:color w:val="000000" w:themeColor="text1"/>
                <w:sz w:val="20"/>
                <w:szCs w:val="20"/>
              </w:rPr>
            </w:pPr>
          </w:p>
        </w:tc>
      </w:tr>
      <w:tr w:rsidR="00F25157" w:rsidRPr="0008464B" w14:paraId="1173931D" w14:textId="77777777" w:rsidTr="00CE2FFF">
        <w:tc>
          <w:tcPr>
            <w:tcW w:w="3256" w:type="dxa"/>
          </w:tcPr>
          <w:p w14:paraId="050E4443" w14:textId="1FD35B1E" w:rsidR="00F25157" w:rsidRPr="0008464B" w:rsidRDefault="00F25157">
            <w:pPr>
              <w:rPr>
                <w:rFonts w:ascii="Arial Narrow" w:hAnsi="Arial Narrow" w:cs="Times New Roman"/>
                <w:b/>
                <w:bCs/>
                <w:color w:val="000000" w:themeColor="text1"/>
                <w:sz w:val="20"/>
                <w:szCs w:val="20"/>
              </w:rPr>
            </w:pPr>
            <w:r w:rsidRPr="0008464B">
              <w:rPr>
                <w:rFonts w:ascii="Arial Narrow" w:hAnsi="Arial Narrow" w:cs="Times New Roman"/>
                <w:b/>
                <w:bCs/>
                <w:color w:val="000000" w:themeColor="text1"/>
                <w:sz w:val="20"/>
                <w:szCs w:val="20"/>
              </w:rPr>
              <w:t>Opis kryteriów wyboru Wykonawcy</w:t>
            </w:r>
          </w:p>
        </w:tc>
        <w:tc>
          <w:tcPr>
            <w:tcW w:w="6402" w:type="dxa"/>
            <w:tcBorders>
              <w:bottom w:val="single" w:sz="4" w:space="0" w:color="auto"/>
            </w:tcBorders>
          </w:tcPr>
          <w:tbl>
            <w:tblPr>
              <w:tblW w:w="5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
              <w:gridCol w:w="5529"/>
            </w:tblGrid>
            <w:tr w:rsidR="00BD0E0D" w:rsidRPr="00BD0E0D" w14:paraId="79430FC2" w14:textId="77777777" w:rsidTr="007D29C1">
              <w:trPr>
                <w:trHeight w:val="1114"/>
              </w:trPr>
              <w:tc>
                <w:tcPr>
                  <w:tcW w:w="423" w:type="dxa"/>
                </w:tcPr>
                <w:p w14:paraId="2F69FA96" w14:textId="77777777" w:rsidR="00BD0E0D" w:rsidRPr="00BD0E0D" w:rsidRDefault="00BD0E0D" w:rsidP="007D29C1">
                  <w:pPr>
                    <w:jc w:val="both"/>
                    <w:rPr>
                      <w:rFonts w:ascii="Arial Narrow" w:eastAsia="Times New Roman" w:hAnsi="Arial Narrow" w:cs="Times New Roman"/>
                      <w:sz w:val="20"/>
                      <w:szCs w:val="20"/>
                      <w:lang w:eastAsia="pl-PL"/>
                    </w:rPr>
                  </w:pPr>
                  <w:r w:rsidRPr="00BD0E0D">
                    <w:rPr>
                      <w:rFonts w:ascii="Arial Narrow" w:eastAsia="Times New Roman" w:hAnsi="Arial Narrow" w:cs="Times New Roman"/>
                      <w:sz w:val="20"/>
                      <w:szCs w:val="20"/>
                      <w:lang w:eastAsia="pl-PL"/>
                    </w:rPr>
                    <w:t xml:space="preserve">1 </w:t>
                  </w:r>
                </w:p>
              </w:tc>
              <w:tc>
                <w:tcPr>
                  <w:tcW w:w="5529" w:type="dxa"/>
                </w:tcPr>
                <w:p w14:paraId="0FBF1673" w14:textId="451D915E" w:rsidR="00BD0E0D" w:rsidRPr="00BD0E0D" w:rsidRDefault="00BD0E0D" w:rsidP="007D29C1">
                  <w:pPr>
                    <w:jc w:val="both"/>
                    <w:rPr>
                      <w:rFonts w:ascii="Arial Narrow" w:eastAsia="Times New Roman" w:hAnsi="Arial Narrow" w:cs="Times New Roman"/>
                      <w:b/>
                      <w:bCs/>
                      <w:color w:val="000000"/>
                      <w:sz w:val="20"/>
                      <w:szCs w:val="20"/>
                      <w:lang w:eastAsia="pl-PL"/>
                    </w:rPr>
                  </w:pPr>
                  <w:r w:rsidRPr="00BD0E0D">
                    <w:rPr>
                      <w:rFonts w:ascii="Arial Narrow" w:eastAsia="Times New Roman" w:hAnsi="Arial Narrow" w:cs="Times New Roman"/>
                      <w:b/>
                      <w:bCs/>
                      <w:sz w:val="20"/>
                      <w:szCs w:val="20"/>
                      <w:lang w:eastAsia="pl-PL"/>
                    </w:rPr>
                    <w:t xml:space="preserve">Cena (C) </w:t>
                  </w:r>
                  <w:r w:rsidR="009C323B">
                    <w:rPr>
                      <w:rFonts w:ascii="Arial Narrow" w:eastAsia="Times New Roman" w:hAnsi="Arial Narrow" w:cs="Times New Roman"/>
                      <w:b/>
                      <w:bCs/>
                      <w:color w:val="000000"/>
                      <w:sz w:val="20"/>
                      <w:szCs w:val="20"/>
                      <w:lang w:eastAsia="pl-PL"/>
                    </w:rPr>
                    <w:t>10</w:t>
                  </w:r>
                  <w:r w:rsidRPr="00BD0E0D">
                    <w:rPr>
                      <w:rFonts w:ascii="Arial Narrow" w:eastAsia="Times New Roman" w:hAnsi="Arial Narrow" w:cs="Times New Roman"/>
                      <w:b/>
                      <w:bCs/>
                      <w:color w:val="000000"/>
                      <w:sz w:val="20"/>
                      <w:szCs w:val="20"/>
                      <w:lang w:eastAsia="pl-PL"/>
                    </w:rPr>
                    <w:t>0%</w:t>
                  </w:r>
                  <w:r w:rsidRPr="00BD0E0D">
                    <w:rPr>
                      <w:rFonts w:ascii="Arial Narrow" w:hAnsi="Arial Narrow" w:cs="Times New Roman"/>
                      <w:b/>
                      <w:sz w:val="20"/>
                      <w:szCs w:val="20"/>
                      <w:lang w:eastAsia="ar-SA"/>
                    </w:rPr>
                    <w:t xml:space="preserve"> – </w:t>
                  </w:r>
                  <w:r w:rsidR="009C323B">
                    <w:rPr>
                      <w:rFonts w:ascii="Arial Narrow" w:eastAsia="Times New Roman" w:hAnsi="Arial Narrow" w:cs="Times New Roman"/>
                      <w:b/>
                      <w:bCs/>
                      <w:color w:val="000000"/>
                      <w:sz w:val="20"/>
                      <w:szCs w:val="20"/>
                      <w:lang w:eastAsia="pl-PL"/>
                    </w:rPr>
                    <w:t>(maximum 10</w:t>
                  </w:r>
                  <w:r w:rsidRPr="00BD0E0D">
                    <w:rPr>
                      <w:rFonts w:ascii="Arial Narrow" w:eastAsia="Times New Roman" w:hAnsi="Arial Narrow" w:cs="Times New Roman"/>
                      <w:b/>
                      <w:bCs/>
                      <w:color w:val="000000"/>
                      <w:sz w:val="20"/>
                      <w:szCs w:val="20"/>
                      <w:lang w:eastAsia="pl-PL"/>
                    </w:rPr>
                    <w:t>0 pkt.).</w:t>
                  </w:r>
                </w:p>
                <w:p w14:paraId="30CCF7F8" w14:textId="77777777" w:rsidR="00BD0E0D" w:rsidRPr="00BD0E0D" w:rsidRDefault="00BD0E0D" w:rsidP="007D29C1">
                  <w:pPr>
                    <w:jc w:val="both"/>
                    <w:rPr>
                      <w:rFonts w:ascii="Arial Narrow" w:eastAsia="Times New Roman" w:hAnsi="Arial Narrow" w:cs="Times New Roman"/>
                      <w:color w:val="000000"/>
                      <w:sz w:val="20"/>
                      <w:szCs w:val="20"/>
                      <w:lang w:eastAsia="pl-PL"/>
                    </w:rPr>
                  </w:pPr>
                  <w:r w:rsidRPr="00BD0E0D">
                    <w:rPr>
                      <w:rFonts w:ascii="Arial Narrow" w:eastAsia="Times New Roman" w:hAnsi="Arial Narrow" w:cs="Times New Roman"/>
                      <w:color w:val="000000"/>
                      <w:sz w:val="20"/>
                      <w:szCs w:val="20"/>
                      <w:lang w:eastAsia="pl-PL"/>
                    </w:rPr>
                    <w:t>Wartość punktowa dla kryterium cena jest wyliczana według wzoru:</w:t>
                  </w:r>
                </w:p>
                <w:p w14:paraId="4251B5CB" w14:textId="77777777" w:rsidR="00BD0E0D" w:rsidRPr="00BD0E0D" w:rsidRDefault="00BD0E0D" w:rsidP="007D29C1">
                  <w:pPr>
                    <w:rPr>
                      <w:rFonts w:ascii="Arial Narrow" w:eastAsia="Times New Roman" w:hAnsi="Arial Narrow" w:cs="Times New Roman"/>
                      <w:b/>
                      <w:i/>
                      <w:color w:val="000000"/>
                      <w:sz w:val="20"/>
                      <w:szCs w:val="20"/>
                      <w:lang w:eastAsia="pl-PL"/>
                    </w:rPr>
                  </w:pPr>
                </w:p>
                <w:p w14:paraId="53B7F846" w14:textId="77777777" w:rsidR="00BD0E0D" w:rsidRPr="00BD0E0D" w:rsidRDefault="00BD0E0D" w:rsidP="007D29C1">
                  <w:pPr>
                    <w:rPr>
                      <w:rFonts w:ascii="Arial Narrow" w:eastAsia="Times New Roman" w:hAnsi="Arial Narrow" w:cs="Times New Roman"/>
                      <w:b/>
                      <w:i/>
                      <w:color w:val="000000"/>
                      <w:sz w:val="20"/>
                      <w:szCs w:val="20"/>
                      <w:lang w:eastAsia="pl-PL"/>
                    </w:rPr>
                  </w:pPr>
                </w:p>
                <w:p w14:paraId="53BC72DD" w14:textId="77777777" w:rsidR="00BD0E0D" w:rsidRPr="00BD0E0D" w:rsidRDefault="00BD0E0D" w:rsidP="00BD0E0D">
                  <w:pPr>
                    <w:keepNext/>
                    <w:widowControl/>
                    <w:tabs>
                      <w:tab w:val="left" w:pos="0"/>
                    </w:tabs>
                    <w:jc w:val="center"/>
                    <w:outlineLvl w:val="0"/>
                    <w:rPr>
                      <w:rFonts w:ascii="Arial Narrow" w:eastAsia="Times New Roman" w:hAnsi="Arial Narrow" w:cs="Times New Roman"/>
                      <w:b/>
                      <w:i/>
                      <w:color w:val="000000"/>
                      <w:sz w:val="20"/>
                      <w:szCs w:val="20"/>
                      <w:lang w:eastAsia="pl-PL"/>
                    </w:rPr>
                  </w:pPr>
                  <w:r w:rsidRPr="00BD0E0D">
                    <w:rPr>
                      <w:rFonts w:ascii="Arial Narrow" w:eastAsia="Times New Roman" w:hAnsi="Arial Narrow" w:cs="Times New Roman"/>
                      <w:b/>
                      <w:i/>
                      <w:sz w:val="20"/>
                      <w:szCs w:val="20"/>
                      <w:lang w:eastAsia="pl-PL"/>
                    </w:rPr>
                    <w:t>C min</w:t>
                  </w:r>
                </w:p>
                <w:p w14:paraId="7F8F7587" w14:textId="2035AE13" w:rsidR="00BD0E0D" w:rsidRPr="00BD0E0D" w:rsidRDefault="00BD0E0D" w:rsidP="00BD0E0D">
                  <w:pPr>
                    <w:jc w:val="center"/>
                    <w:rPr>
                      <w:rFonts w:ascii="Arial Narrow" w:eastAsia="Times New Roman" w:hAnsi="Arial Narrow" w:cs="Times New Roman"/>
                      <w:b/>
                      <w:i/>
                      <w:color w:val="000000"/>
                      <w:sz w:val="20"/>
                      <w:szCs w:val="20"/>
                      <w:lang w:eastAsia="pl-PL"/>
                    </w:rPr>
                  </w:pPr>
                  <w:r w:rsidRPr="00BD0E0D">
                    <w:rPr>
                      <w:rFonts w:ascii="Arial Narrow" w:eastAsia="Times New Roman" w:hAnsi="Arial Narrow" w:cs="Times New Roman"/>
                      <w:b/>
                      <w:i/>
                      <w:color w:val="000000"/>
                      <w:sz w:val="20"/>
                      <w:szCs w:val="20"/>
                      <w:lang w:eastAsia="pl-PL"/>
                    </w:rPr>
                    <w:t xml:space="preserve">C = </w:t>
                  </w:r>
                  <w:r w:rsidRPr="00BD0E0D">
                    <w:rPr>
                      <w:rFonts w:ascii="Arial Narrow" w:eastAsia="Times New Roman" w:hAnsi="Arial Narrow" w:cs="Times New Roman"/>
                      <w:b/>
                      <w:i/>
                      <w:strike/>
                      <w:color w:val="000000"/>
                      <w:sz w:val="20"/>
                      <w:szCs w:val="20"/>
                      <w:lang w:eastAsia="pl-PL"/>
                    </w:rPr>
                    <w:t>───────</w:t>
                  </w:r>
                  <w:r w:rsidR="009C323B">
                    <w:rPr>
                      <w:rFonts w:ascii="Arial Narrow" w:eastAsia="Times New Roman" w:hAnsi="Arial Narrow" w:cs="Times New Roman"/>
                      <w:b/>
                      <w:i/>
                      <w:color w:val="000000"/>
                      <w:sz w:val="20"/>
                      <w:szCs w:val="20"/>
                      <w:lang w:eastAsia="pl-PL"/>
                    </w:rPr>
                    <w:t xml:space="preserve"> x 10</w:t>
                  </w:r>
                  <w:r w:rsidRPr="00BD0E0D">
                    <w:rPr>
                      <w:rFonts w:ascii="Arial Narrow" w:eastAsia="Times New Roman" w:hAnsi="Arial Narrow" w:cs="Times New Roman"/>
                      <w:b/>
                      <w:i/>
                      <w:color w:val="000000"/>
                      <w:sz w:val="20"/>
                      <w:szCs w:val="20"/>
                      <w:lang w:eastAsia="pl-PL"/>
                    </w:rPr>
                    <w:t>0</w:t>
                  </w:r>
                </w:p>
                <w:p w14:paraId="3D9CB5CD" w14:textId="77777777" w:rsidR="00BD0E0D" w:rsidRPr="00BD0E0D" w:rsidRDefault="00BD0E0D" w:rsidP="00BD0E0D">
                  <w:pPr>
                    <w:keepNext/>
                    <w:widowControl/>
                    <w:tabs>
                      <w:tab w:val="left" w:pos="0"/>
                    </w:tabs>
                    <w:jc w:val="center"/>
                    <w:outlineLvl w:val="1"/>
                    <w:rPr>
                      <w:rFonts w:ascii="Arial Narrow" w:eastAsia="Times New Roman" w:hAnsi="Arial Narrow" w:cs="Times New Roman"/>
                      <w:b/>
                      <w:i/>
                      <w:color w:val="000000"/>
                      <w:sz w:val="20"/>
                      <w:szCs w:val="20"/>
                      <w:lang w:eastAsia="pl-PL"/>
                    </w:rPr>
                  </w:pPr>
                  <w:r w:rsidRPr="00BD0E0D">
                    <w:rPr>
                      <w:rFonts w:ascii="Arial Narrow" w:eastAsia="Times New Roman" w:hAnsi="Arial Narrow" w:cs="Times New Roman"/>
                      <w:b/>
                      <w:color w:val="000000"/>
                      <w:sz w:val="20"/>
                      <w:szCs w:val="20"/>
                      <w:lang w:eastAsia="pl-PL"/>
                    </w:rPr>
                    <w:t>C of</w:t>
                  </w:r>
                </w:p>
                <w:p w14:paraId="3FF759C1" w14:textId="77777777" w:rsidR="00BD0E0D" w:rsidRPr="00BD0E0D" w:rsidRDefault="00BD0E0D" w:rsidP="007D29C1">
                  <w:pPr>
                    <w:jc w:val="both"/>
                    <w:rPr>
                      <w:rFonts w:ascii="Arial Narrow" w:eastAsia="Times New Roman" w:hAnsi="Arial Narrow" w:cs="Times New Roman"/>
                      <w:color w:val="000000"/>
                      <w:sz w:val="20"/>
                      <w:szCs w:val="20"/>
                      <w:lang w:eastAsia="pl-PL"/>
                    </w:rPr>
                  </w:pPr>
                </w:p>
                <w:p w14:paraId="0F3B2A9E" w14:textId="6C8F80BC" w:rsidR="00BD0E0D" w:rsidRPr="00BD0E0D" w:rsidRDefault="00BD0E0D" w:rsidP="007D29C1">
                  <w:pPr>
                    <w:keepNext/>
                    <w:widowControl/>
                    <w:numPr>
                      <w:ilvl w:val="3"/>
                      <w:numId w:val="20"/>
                    </w:numPr>
                    <w:tabs>
                      <w:tab w:val="left" w:pos="0"/>
                    </w:tabs>
                    <w:ind w:hanging="3748"/>
                    <w:jc w:val="both"/>
                    <w:outlineLvl w:val="3"/>
                    <w:rPr>
                      <w:rFonts w:ascii="Arial Narrow" w:eastAsia="Times New Roman" w:hAnsi="Arial Narrow" w:cs="Times New Roman"/>
                      <w:color w:val="000000"/>
                      <w:sz w:val="20"/>
                      <w:szCs w:val="20"/>
                      <w:lang w:eastAsia="pl-PL"/>
                    </w:rPr>
                  </w:pPr>
                  <w:r>
                    <w:rPr>
                      <w:rFonts w:ascii="Arial Narrow" w:eastAsia="Times New Roman" w:hAnsi="Arial Narrow" w:cs="Times New Roman"/>
                      <w:color w:val="000000"/>
                      <w:sz w:val="20"/>
                      <w:szCs w:val="20"/>
                      <w:lang w:eastAsia="pl-PL"/>
                    </w:rPr>
                    <w:t xml:space="preserve">C </w:t>
                  </w:r>
                  <w:r w:rsidRPr="00BD0E0D">
                    <w:rPr>
                      <w:rFonts w:ascii="Arial Narrow" w:eastAsia="Times New Roman" w:hAnsi="Arial Narrow" w:cs="Times New Roman"/>
                      <w:color w:val="000000"/>
                      <w:sz w:val="20"/>
                      <w:szCs w:val="20"/>
                      <w:lang w:eastAsia="pl-PL"/>
                    </w:rPr>
                    <w:t>– liczba punktów ocenianej oferty</w:t>
                  </w:r>
                  <w:r w:rsidRPr="00BD0E0D">
                    <w:rPr>
                      <w:rFonts w:ascii="Arial Narrow" w:eastAsia="Times New Roman" w:hAnsi="Arial Narrow" w:cs="Times New Roman"/>
                      <w:b/>
                      <w:color w:val="000000"/>
                      <w:sz w:val="20"/>
                      <w:szCs w:val="20"/>
                      <w:lang w:eastAsia="pl-PL"/>
                    </w:rPr>
                    <w:t xml:space="preserve"> </w:t>
                  </w:r>
                  <w:r w:rsidRPr="00BD0E0D">
                    <w:rPr>
                      <w:rFonts w:ascii="Arial Narrow" w:eastAsia="Times New Roman" w:hAnsi="Arial Narrow" w:cs="Times New Roman"/>
                      <w:color w:val="000000"/>
                      <w:sz w:val="20"/>
                      <w:szCs w:val="20"/>
                      <w:lang w:eastAsia="pl-PL"/>
                    </w:rPr>
                    <w:t>(do drugiego miejsca po przecinku)</w:t>
                  </w:r>
                </w:p>
                <w:p w14:paraId="6BDE9948" w14:textId="77777777" w:rsidR="00BD0E0D" w:rsidRPr="00BD0E0D" w:rsidRDefault="00BD0E0D" w:rsidP="007D29C1">
                  <w:pPr>
                    <w:jc w:val="both"/>
                    <w:rPr>
                      <w:rFonts w:ascii="Arial Narrow" w:eastAsia="Times New Roman" w:hAnsi="Arial Narrow" w:cs="Times New Roman"/>
                      <w:color w:val="000000"/>
                      <w:sz w:val="20"/>
                      <w:szCs w:val="20"/>
                      <w:lang w:eastAsia="pl-PL"/>
                    </w:rPr>
                  </w:pPr>
                  <w:r w:rsidRPr="00BD0E0D">
                    <w:rPr>
                      <w:rFonts w:ascii="Arial Narrow" w:eastAsia="Times New Roman" w:hAnsi="Arial Narrow" w:cs="Times New Roman"/>
                      <w:color w:val="000000"/>
                      <w:sz w:val="20"/>
                      <w:szCs w:val="20"/>
                      <w:lang w:eastAsia="pl-PL"/>
                    </w:rPr>
                    <w:t xml:space="preserve">C </w:t>
                  </w:r>
                  <w:r w:rsidRPr="00BD0E0D">
                    <w:rPr>
                      <w:rFonts w:ascii="Arial Narrow" w:eastAsia="Times New Roman" w:hAnsi="Arial Narrow" w:cs="Times New Roman"/>
                      <w:color w:val="000000"/>
                      <w:sz w:val="20"/>
                      <w:szCs w:val="20"/>
                      <w:vertAlign w:val="subscript"/>
                      <w:lang w:eastAsia="pl-PL"/>
                    </w:rPr>
                    <w:t>min</w:t>
                  </w:r>
                  <w:r w:rsidRPr="00BD0E0D">
                    <w:rPr>
                      <w:rFonts w:ascii="Arial Narrow" w:eastAsia="Times New Roman" w:hAnsi="Arial Narrow" w:cs="Times New Roman"/>
                      <w:color w:val="000000"/>
                      <w:sz w:val="20"/>
                      <w:szCs w:val="20"/>
                      <w:lang w:eastAsia="pl-PL"/>
                    </w:rPr>
                    <w:t xml:space="preserve">  – najniższa cena spośród oferowanych</w:t>
                  </w:r>
                </w:p>
                <w:p w14:paraId="55AB4D99" w14:textId="77777777" w:rsidR="00BD0E0D" w:rsidRPr="00BD0E0D" w:rsidRDefault="00BD0E0D" w:rsidP="007D29C1">
                  <w:pPr>
                    <w:jc w:val="both"/>
                    <w:rPr>
                      <w:rFonts w:ascii="Arial Narrow" w:eastAsia="Times New Roman" w:hAnsi="Arial Narrow" w:cs="Times New Roman"/>
                      <w:sz w:val="20"/>
                      <w:szCs w:val="20"/>
                      <w:lang w:eastAsia="pl-PL"/>
                    </w:rPr>
                  </w:pPr>
                  <w:r w:rsidRPr="00BD0E0D">
                    <w:rPr>
                      <w:rFonts w:ascii="Arial Narrow" w:eastAsia="Times New Roman" w:hAnsi="Arial Narrow" w:cs="Times New Roman"/>
                      <w:sz w:val="20"/>
                      <w:szCs w:val="20"/>
                      <w:lang w:eastAsia="pl-PL"/>
                    </w:rPr>
                    <w:t xml:space="preserve">C </w:t>
                  </w:r>
                  <w:r w:rsidRPr="00BD0E0D">
                    <w:rPr>
                      <w:rFonts w:ascii="Arial Narrow" w:eastAsia="Times New Roman" w:hAnsi="Arial Narrow" w:cs="Times New Roman"/>
                      <w:sz w:val="20"/>
                      <w:szCs w:val="20"/>
                      <w:vertAlign w:val="subscript"/>
                      <w:lang w:eastAsia="pl-PL"/>
                    </w:rPr>
                    <w:t>of</w:t>
                  </w:r>
                  <w:r w:rsidRPr="00BD0E0D">
                    <w:rPr>
                      <w:rFonts w:ascii="Arial Narrow" w:eastAsia="Times New Roman" w:hAnsi="Arial Narrow" w:cs="Times New Roman"/>
                      <w:sz w:val="20"/>
                      <w:szCs w:val="20"/>
                      <w:lang w:eastAsia="pl-PL"/>
                    </w:rPr>
                    <w:t xml:space="preserve">    – cena z ocenianej oferty</w:t>
                  </w:r>
                </w:p>
                <w:p w14:paraId="27CCDCE5" w14:textId="77777777" w:rsidR="00BD0E0D" w:rsidRPr="00BD0E0D" w:rsidRDefault="00BD0E0D" w:rsidP="007D29C1">
                  <w:pPr>
                    <w:jc w:val="both"/>
                    <w:rPr>
                      <w:rFonts w:ascii="Arial Narrow" w:eastAsia="Times New Roman" w:hAnsi="Arial Narrow" w:cs="Times New Roman"/>
                      <w:color w:val="000000"/>
                      <w:sz w:val="20"/>
                      <w:szCs w:val="20"/>
                      <w:lang w:eastAsia="pl-PL"/>
                    </w:rPr>
                  </w:pPr>
                </w:p>
              </w:tc>
            </w:tr>
          </w:tbl>
          <w:p w14:paraId="0F5D82E7" w14:textId="1C4AF32F" w:rsidR="008A7D0A" w:rsidRPr="008F2080" w:rsidRDefault="008A7D0A" w:rsidP="00753BC0">
            <w:pPr>
              <w:jc w:val="both"/>
              <w:rPr>
                <w:rFonts w:ascii="Arial Narrow" w:hAnsi="Arial Narrow" w:cs="Times New Roman"/>
                <w:color w:val="000000" w:themeColor="text1"/>
                <w:sz w:val="20"/>
                <w:szCs w:val="20"/>
              </w:rPr>
            </w:pPr>
          </w:p>
        </w:tc>
      </w:tr>
      <w:tr w:rsidR="00F25157" w:rsidRPr="0008464B" w14:paraId="0A47B8B5" w14:textId="77777777" w:rsidTr="00CE2FFF">
        <w:tc>
          <w:tcPr>
            <w:tcW w:w="3256" w:type="dxa"/>
            <w:tcBorders>
              <w:bottom w:val="single" w:sz="4" w:space="0" w:color="auto"/>
            </w:tcBorders>
          </w:tcPr>
          <w:p w14:paraId="26B3819E" w14:textId="331694D9" w:rsidR="00F25157" w:rsidRPr="0008464B" w:rsidRDefault="00F25157">
            <w:pPr>
              <w:rPr>
                <w:rFonts w:ascii="Arial Narrow" w:hAnsi="Arial Narrow" w:cs="Times New Roman"/>
                <w:b/>
                <w:bCs/>
                <w:color w:val="000000" w:themeColor="text1"/>
                <w:sz w:val="20"/>
                <w:szCs w:val="20"/>
              </w:rPr>
            </w:pPr>
            <w:r w:rsidRPr="0008464B">
              <w:rPr>
                <w:rFonts w:ascii="Arial Narrow" w:hAnsi="Arial Narrow" w:cs="Times New Roman"/>
                <w:b/>
                <w:bCs/>
                <w:color w:val="000000" w:themeColor="text1"/>
                <w:sz w:val="20"/>
                <w:szCs w:val="20"/>
              </w:rPr>
              <w:t>Warunki udziału - wymogi</w:t>
            </w:r>
          </w:p>
        </w:tc>
        <w:tc>
          <w:tcPr>
            <w:tcW w:w="6402" w:type="dxa"/>
            <w:tcBorders>
              <w:bottom w:val="single" w:sz="4" w:space="0" w:color="auto"/>
            </w:tcBorders>
          </w:tcPr>
          <w:p w14:paraId="168F8EAC" w14:textId="77777777" w:rsidR="001E38DF" w:rsidRPr="007A251E" w:rsidRDefault="00F25157" w:rsidP="001E38DF">
            <w:pPr>
              <w:tabs>
                <w:tab w:val="left" w:pos="288"/>
              </w:tabs>
              <w:rPr>
                <w:rFonts w:ascii="Arial Narrow" w:hAnsi="Arial Narrow" w:cs="Times New Roman"/>
                <w:b/>
                <w:color w:val="000000" w:themeColor="text1"/>
                <w:sz w:val="20"/>
                <w:szCs w:val="20"/>
              </w:rPr>
            </w:pPr>
            <w:r w:rsidRPr="007A251E">
              <w:rPr>
                <w:rFonts w:ascii="Arial Narrow" w:hAnsi="Arial Narrow" w:cs="Times New Roman"/>
                <w:b/>
                <w:color w:val="000000" w:themeColor="text1"/>
                <w:sz w:val="20"/>
                <w:szCs w:val="20"/>
              </w:rPr>
              <w:t>Za</w:t>
            </w:r>
            <w:r w:rsidR="00CA4A4F" w:rsidRPr="007A251E">
              <w:rPr>
                <w:rFonts w:ascii="Arial Narrow" w:hAnsi="Arial Narrow" w:cs="Times New Roman"/>
                <w:b/>
                <w:color w:val="000000" w:themeColor="text1"/>
                <w:sz w:val="20"/>
                <w:szCs w:val="20"/>
              </w:rPr>
              <w:t>mawiający wymaga, aby Wykonawca</w:t>
            </w:r>
            <w:r w:rsidR="001E38DF" w:rsidRPr="007A251E">
              <w:rPr>
                <w:rFonts w:ascii="Arial Narrow" w:hAnsi="Arial Narrow" w:cs="Times New Roman"/>
                <w:b/>
                <w:color w:val="000000" w:themeColor="text1"/>
                <w:sz w:val="20"/>
                <w:szCs w:val="20"/>
              </w:rPr>
              <w:t>:</w:t>
            </w:r>
          </w:p>
          <w:p w14:paraId="4016C746" w14:textId="31BC216E" w:rsidR="00380B91" w:rsidRPr="00984A0E" w:rsidRDefault="001E38DF" w:rsidP="001E38DF">
            <w:pPr>
              <w:tabs>
                <w:tab w:val="left" w:pos="288"/>
              </w:tabs>
              <w:rPr>
                <w:rFonts w:ascii="Arial Narrow" w:hAnsi="Arial Narrow" w:cs="Times New Roman"/>
                <w:color w:val="000000" w:themeColor="text1"/>
                <w:sz w:val="20"/>
                <w:szCs w:val="20"/>
              </w:rPr>
            </w:pPr>
            <w:r w:rsidRPr="00984A0E">
              <w:rPr>
                <w:rFonts w:ascii="Arial Narrow" w:hAnsi="Arial Narrow" w:cs="Times New Roman"/>
                <w:color w:val="000000" w:themeColor="text1"/>
                <w:sz w:val="20"/>
                <w:szCs w:val="20"/>
              </w:rPr>
              <w:t>1)</w:t>
            </w:r>
            <w:r w:rsidR="00CA4A4F" w:rsidRPr="00984A0E">
              <w:rPr>
                <w:rFonts w:ascii="Arial Narrow" w:hAnsi="Arial Narrow" w:cs="Times New Roman"/>
                <w:color w:val="000000" w:themeColor="text1"/>
                <w:sz w:val="20"/>
                <w:szCs w:val="20"/>
              </w:rPr>
              <w:t xml:space="preserve"> oświadczył</w:t>
            </w:r>
            <w:r w:rsidR="00380B91" w:rsidRPr="00984A0E">
              <w:rPr>
                <w:rFonts w:ascii="Arial Narrow" w:hAnsi="Arial Narrow" w:cs="Times New Roman"/>
                <w:color w:val="000000" w:themeColor="text1"/>
                <w:sz w:val="20"/>
                <w:szCs w:val="20"/>
              </w:rPr>
              <w:t>, że</w:t>
            </w:r>
            <w:r w:rsidR="00CA4A4F" w:rsidRPr="00984A0E">
              <w:rPr>
                <w:rFonts w:ascii="Arial Narrow" w:hAnsi="Arial Narrow" w:cs="Times New Roman"/>
                <w:color w:val="000000" w:themeColor="text1"/>
                <w:sz w:val="20"/>
                <w:szCs w:val="20"/>
              </w:rPr>
              <w:t>:</w:t>
            </w:r>
            <w:r w:rsidR="00984A0E" w:rsidRPr="00984A0E">
              <w:rPr>
                <w:rFonts w:ascii="Arial Narrow" w:hAnsi="Arial Narrow" w:cs="Times New Roman"/>
                <w:color w:val="000000" w:themeColor="text1"/>
                <w:sz w:val="20"/>
                <w:szCs w:val="20"/>
              </w:rPr>
              <w:t xml:space="preserve"> </w:t>
            </w:r>
            <w:r w:rsidR="00F25157" w:rsidRPr="00984A0E">
              <w:rPr>
                <w:rFonts w:ascii="Arial Narrow" w:hAnsi="Arial Narrow" w:cs="Times New Roman"/>
                <w:color w:val="000000" w:themeColor="text1"/>
                <w:sz w:val="20"/>
                <w:szCs w:val="20"/>
              </w:rPr>
              <w:t>spełnia warunki udziału oraz nie podlega wykluczeniu.</w:t>
            </w:r>
          </w:p>
          <w:p w14:paraId="0E41A65B" w14:textId="5974441F" w:rsidR="008A089C" w:rsidRPr="00984A0E" w:rsidRDefault="00F25157" w:rsidP="001E38DF">
            <w:pPr>
              <w:pStyle w:val="Akapitzlist"/>
              <w:tabs>
                <w:tab w:val="left" w:pos="0"/>
              </w:tabs>
              <w:ind w:left="0"/>
              <w:rPr>
                <w:rFonts w:ascii="Arial Narrow" w:hAnsi="Arial Narrow" w:cs="Times New Roman"/>
                <w:color w:val="000000" w:themeColor="text1"/>
                <w:sz w:val="20"/>
                <w:szCs w:val="20"/>
              </w:rPr>
            </w:pPr>
            <w:r w:rsidRPr="00984A0E">
              <w:rPr>
                <w:rFonts w:ascii="Arial Narrow" w:hAnsi="Arial Narrow" w:cs="Times New Roman"/>
                <w:color w:val="000000" w:themeColor="text1"/>
                <w:sz w:val="20"/>
                <w:szCs w:val="20"/>
              </w:rPr>
              <w:t>Potwierdzeniem będzie złoż</w:t>
            </w:r>
            <w:r w:rsidR="00DE5FAE" w:rsidRPr="00984A0E">
              <w:rPr>
                <w:rFonts w:ascii="Arial Narrow" w:hAnsi="Arial Narrow" w:cs="Times New Roman"/>
                <w:color w:val="000000" w:themeColor="text1"/>
                <w:sz w:val="20"/>
                <w:szCs w:val="20"/>
              </w:rPr>
              <w:t>enie oświadczenia – Załącznik nr 1 Formularz oferty</w:t>
            </w:r>
          </w:p>
          <w:p w14:paraId="195B362E" w14:textId="4131A9DA" w:rsidR="00984A0E" w:rsidRPr="00984A0E" w:rsidRDefault="00984A0E" w:rsidP="001E38DF">
            <w:pPr>
              <w:pStyle w:val="Akapitzlist"/>
              <w:tabs>
                <w:tab w:val="left" w:pos="0"/>
              </w:tabs>
              <w:ind w:left="0"/>
              <w:rPr>
                <w:rFonts w:ascii="Arial Narrow" w:hAnsi="Arial Narrow" w:cs="Times New Roman"/>
                <w:color w:val="000000" w:themeColor="text1"/>
                <w:sz w:val="20"/>
                <w:szCs w:val="20"/>
              </w:rPr>
            </w:pPr>
            <w:r w:rsidRPr="00984A0E">
              <w:rPr>
                <w:rFonts w:ascii="Arial Narrow" w:hAnsi="Arial Narrow" w:cs="Times New Roman"/>
                <w:color w:val="000000" w:themeColor="text1"/>
                <w:sz w:val="20"/>
                <w:szCs w:val="20"/>
              </w:rPr>
              <w:t>2)</w:t>
            </w:r>
            <w:r w:rsidRPr="00984A0E">
              <w:rPr>
                <w:rFonts w:ascii="Arial Narrow" w:hAnsi="Arial Narrow" w:cs="Times New Roman"/>
              </w:rPr>
              <w:t xml:space="preserve"> </w:t>
            </w:r>
            <w:r w:rsidRPr="00984A0E">
              <w:rPr>
                <w:rFonts w:ascii="Arial Narrow" w:hAnsi="Arial Narrow" w:cs="Times New Roman"/>
                <w:color w:val="000000" w:themeColor="text1"/>
                <w:sz w:val="20"/>
                <w:szCs w:val="20"/>
              </w:rPr>
              <w:t xml:space="preserve">wykazał, że w okresie ostatnich 3 lat przed upływem terminu składania ofert (a jeżeli okres prowadzenia działalności jest krótszy – w tym okresie) należycie wykonał co najmniej 2 (dwie) usługi polegające na sporządzeniu ekspertyzy technicznej lub opinii technicznej stanu konstrukcji budynku o kubaturze lub charakterze zbliżonym do obiektu Zamawiającego </w:t>
            </w:r>
          </w:p>
          <w:p w14:paraId="294DFA85" w14:textId="38111262" w:rsidR="00984A0E" w:rsidRPr="00984A0E" w:rsidRDefault="00984A0E" w:rsidP="001E38DF">
            <w:pPr>
              <w:pStyle w:val="Akapitzlist"/>
              <w:tabs>
                <w:tab w:val="left" w:pos="0"/>
              </w:tabs>
              <w:ind w:left="0"/>
              <w:rPr>
                <w:rFonts w:ascii="Arial Narrow" w:hAnsi="Arial Narrow" w:cs="Times New Roman"/>
                <w:color w:val="000000" w:themeColor="text1"/>
                <w:sz w:val="20"/>
                <w:szCs w:val="20"/>
              </w:rPr>
            </w:pPr>
            <w:r w:rsidRPr="00984A0E">
              <w:rPr>
                <w:rFonts w:ascii="Arial Narrow" w:hAnsi="Arial Narrow" w:cs="Times New Roman"/>
                <w:color w:val="000000" w:themeColor="text1"/>
                <w:sz w:val="20"/>
                <w:szCs w:val="20"/>
              </w:rPr>
              <w:t>3) wykazał, że dysponuje lub będzie dysponował na czas realizacji zamówienia min. 1 osobą, która będzie uczestniczyć w wykonywaniu zamówienia, posiadającą uprawnienia budowlane do projektowania bez ograniczeń w specjalności konstrukcyjno-budowlanej,aktualne zaświadczenie o wpisie na listę członków właściwej izby samorządu zawodowego (Polska Izba Inżynierów Budownictwa),</w:t>
            </w:r>
          </w:p>
          <w:p w14:paraId="73F5B618" w14:textId="77777777" w:rsidR="00C27043" w:rsidRDefault="00C27043" w:rsidP="009C323B">
            <w:pPr>
              <w:pStyle w:val="Akapitzlist"/>
              <w:tabs>
                <w:tab w:val="left" w:pos="0"/>
              </w:tabs>
              <w:ind w:left="5"/>
              <w:rPr>
                <w:rFonts w:ascii="Arial Narrow" w:hAnsi="Arial Narrow" w:cs="Times New Roman"/>
                <w:color w:val="FF0000"/>
                <w:sz w:val="20"/>
                <w:szCs w:val="20"/>
                <w:u w:val="single"/>
              </w:rPr>
            </w:pPr>
          </w:p>
          <w:p w14:paraId="0A494FCE" w14:textId="77777777" w:rsidR="00984A0E" w:rsidRDefault="00984A0E" w:rsidP="00984A0E">
            <w:pPr>
              <w:pStyle w:val="Akapitzlist"/>
              <w:tabs>
                <w:tab w:val="left" w:pos="0"/>
              </w:tabs>
              <w:ind w:left="0"/>
              <w:rPr>
                <w:rFonts w:ascii="Arial Narrow" w:hAnsi="Arial Narrow" w:cs="Times New Roman"/>
                <w:color w:val="000000" w:themeColor="text1"/>
                <w:sz w:val="20"/>
                <w:szCs w:val="20"/>
              </w:rPr>
            </w:pPr>
            <w:r w:rsidRPr="00984A0E">
              <w:rPr>
                <w:rFonts w:ascii="Arial Narrow" w:hAnsi="Arial Narrow" w:cs="Times New Roman"/>
                <w:color w:val="000000" w:themeColor="text1"/>
                <w:sz w:val="20"/>
                <w:szCs w:val="20"/>
              </w:rPr>
              <w:t>Potwierdzeniem będzie</w:t>
            </w:r>
            <w:r>
              <w:rPr>
                <w:rFonts w:ascii="Arial Narrow" w:hAnsi="Arial Narrow" w:cs="Times New Roman"/>
                <w:color w:val="000000" w:themeColor="text1"/>
                <w:sz w:val="20"/>
                <w:szCs w:val="20"/>
              </w:rPr>
              <w:t>:</w:t>
            </w:r>
          </w:p>
          <w:p w14:paraId="3457A29E" w14:textId="3103520D" w:rsidR="00984A0E" w:rsidRPr="007A251E" w:rsidRDefault="00984A0E" w:rsidP="00D8779D">
            <w:pPr>
              <w:pStyle w:val="Akapitzlist"/>
              <w:numPr>
                <w:ilvl w:val="0"/>
                <w:numId w:val="25"/>
              </w:numPr>
              <w:tabs>
                <w:tab w:val="left" w:pos="284"/>
              </w:tabs>
              <w:rPr>
                <w:rFonts w:ascii="Arial Narrow" w:hAnsi="Arial Narrow" w:cs="Times New Roman"/>
                <w:sz w:val="20"/>
                <w:szCs w:val="20"/>
              </w:rPr>
            </w:pPr>
            <w:r w:rsidRPr="007A251E">
              <w:rPr>
                <w:rFonts w:ascii="Arial Narrow" w:hAnsi="Arial Narrow" w:cs="Times New Roman"/>
                <w:sz w:val="20"/>
                <w:szCs w:val="20"/>
              </w:rPr>
              <w:t>Załącznik nr 1 Formularz oferty</w:t>
            </w:r>
            <w:r w:rsidR="007A251E">
              <w:rPr>
                <w:rFonts w:ascii="Arial Narrow" w:hAnsi="Arial Narrow" w:cs="Times New Roman"/>
                <w:sz w:val="20"/>
                <w:szCs w:val="20"/>
              </w:rPr>
              <w:t xml:space="preserve"> z oświadczeniem</w:t>
            </w:r>
            <w:r w:rsidR="00D8779D">
              <w:rPr>
                <w:rFonts w:ascii="Arial Narrow" w:hAnsi="Arial Narrow" w:cs="Times New Roman"/>
                <w:sz w:val="20"/>
                <w:szCs w:val="20"/>
              </w:rPr>
              <w:t xml:space="preserve"> </w:t>
            </w:r>
          </w:p>
          <w:p w14:paraId="141CEA71" w14:textId="77777777" w:rsidR="007A251E" w:rsidRPr="007A251E" w:rsidRDefault="007A251E" w:rsidP="007A251E">
            <w:pPr>
              <w:pStyle w:val="Akapitzlist"/>
              <w:numPr>
                <w:ilvl w:val="0"/>
                <w:numId w:val="25"/>
              </w:numPr>
              <w:tabs>
                <w:tab w:val="left" w:pos="284"/>
              </w:tabs>
              <w:rPr>
                <w:rFonts w:ascii="Arial Narrow" w:hAnsi="Arial Narrow" w:cs="Times New Roman"/>
                <w:sz w:val="20"/>
                <w:szCs w:val="20"/>
              </w:rPr>
            </w:pPr>
            <w:r w:rsidRPr="007A251E">
              <w:rPr>
                <w:rFonts w:ascii="Arial Narrow" w:hAnsi="Arial Narrow" w:cs="Times New Roman"/>
                <w:sz w:val="20"/>
                <w:szCs w:val="20"/>
              </w:rPr>
              <w:t>Za</w:t>
            </w:r>
            <w:r w:rsidRPr="007A251E">
              <w:rPr>
                <w:rFonts w:ascii="Arial Narrow" w:hAnsi="Arial Narrow" w:cs="Times New Roman" w:hint="cs"/>
                <w:sz w:val="20"/>
                <w:szCs w:val="20"/>
              </w:rPr>
              <w:t>łą</w:t>
            </w:r>
            <w:r w:rsidRPr="007A251E">
              <w:rPr>
                <w:rFonts w:ascii="Arial Narrow" w:hAnsi="Arial Narrow" w:cs="Times New Roman"/>
                <w:sz w:val="20"/>
                <w:szCs w:val="20"/>
              </w:rPr>
              <w:t xml:space="preserve">cznik nr 2 </w:t>
            </w:r>
            <w:r w:rsidRPr="007A251E">
              <w:rPr>
                <w:rFonts w:ascii="Arial Narrow" w:hAnsi="Arial Narrow" w:cs="Times New Roman" w:hint="eastAsia"/>
                <w:sz w:val="20"/>
                <w:szCs w:val="20"/>
              </w:rPr>
              <w:t>–</w:t>
            </w:r>
            <w:r w:rsidRPr="007A251E">
              <w:rPr>
                <w:rFonts w:ascii="Arial Narrow" w:hAnsi="Arial Narrow" w:cs="Times New Roman"/>
                <w:sz w:val="20"/>
                <w:szCs w:val="20"/>
              </w:rPr>
              <w:t>Wykaz us</w:t>
            </w:r>
            <w:r w:rsidRPr="007A251E">
              <w:rPr>
                <w:rFonts w:ascii="Arial Narrow" w:hAnsi="Arial Narrow" w:cs="Times New Roman" w:hint="cs"/>
                <w:sz w:val="20"/>
                <w:szCs w:val="20"/>
              </w:rPr>
              <w:t>ł</w:t>
            </w:r>
            <w:r w:rsidRPr="007A251E">
              <w:rPr>
                <w:rFonts w:ascii="Arial Narrow" w:hAnsi="Arial Narrow" w:cs="Times New Roman"/>
                <w:sz w:val="20"/>
                <w:szCs w:val="20"/>
              </w:rPr>
              <w:t>ug</w:t>
            </w:r>
          </w:p>
          <w:p w14:paraId="345AA2BB" w14:textId="7E0F6E31" w:rsidR="007A251E" w:rsidRPr="007A251E" w:rsidRDefault="007A251E" w:rsidP="007A251E">
            <w:pPr>
              <w:pStyle w:val="Akapitzlist"/>
              <w:numPr>
                <w:ilvl w:val="0"/>
                <w:numId w:val="25"/>
              </w:numPr>
              <w:tabs>
                <w:tab w:val="left" w:pos="284"/>
              </w:tabs>
              <w:rPr>
                <w:rFonts w:ascii="Arial Narrow" w:hAnsi="Arial Narrow" w:cs="Times New Roman"/>
                <w:sz w:val="20"/>
                <w:szCs w:val="20"/>
              </w:rPr>
            </w:pPr>
            <w:r w:rsidRPr="007A251E">
              <w:rPr>
                <w:rFonts w:ascii="Arial Narrow" w:hAnsi="Arial Narrow" w:cs="Times New Roman"/>
                <w:sz w:val="20"/>
                <w:szCs w:val="20"/>
              </w:rPr>
              <w:t>Za</w:t>
            </w:r>
            <w:r w:rsidRPr="007A251E">
              <w:rPr>
                <w:rFonts w:ascii="Arial Narrow" w:hAnsi="Arial Narrow" w:cs="Times New Roman" w:hint="cs"/>
                <w:sz w:val="20"/>
                <w:szCs w:val="20"/>
              </w:rPr>
              <w:t>łą</w:t>
            </w:r>
            <w:r w:rsidRPr="007A251E">
              <w:rPr>
                <w:rFonts w:ascii="Arial Narrow" w:hAnsi="Arial Narrow" w:cs="Times New Roman"/>
                <w:sz w:val="20"/>
                <w:szCs w:val="20"/>
              </w:rPr>
              <w:t xml:space="preserve">cznik nr 3 </w:t>
            </w:r>
            <w:r w:rsidRPr="007A251E">
              <w:rPr>
                <w:rFonts w:ascii="Arial Narrow" w:hAnsi="Arial Narrow" w:cs="Times New Roman" w:hint="eastAsia"/>
                <w:sz w:val="20"/>
                <w:szCs w:val="20"/>
              </w:rPr>
              <w:t>–</w:t>
            </w:r>
            <w:r w:rsidRPr="007A251E">
              <w:rPr>
                <w:rFonts w:ascii="Arial Narrow" w:hAnsi="Arial Narrow" w:cs="Times New Roman"/>
                <w:sz w:val="20"/>
                <w:szCs w:val="20"/>
              </w:rPr>
              <w:t>Wykaz os</w:t>
            </w:r>
            <w:r>
              <w:rPr>
                <w:rFonts w:ascii="Arial Narrow" w:hAnsi="Arial Narrow" w:cs="Times New Roman"/>
                <w:sz w:val="20"/>
                <w:szCs w:val="20"/>
              </w:rPr>
              <w:t>ó</w:t>
            </w:r>
            <w:r w:rsidRPr="007A251E">
              <w:rPr>
                <w:rFonts w:ascii="Arial Narrow" w:hAnsi="Arial Narrow" w:cs="Times New Roman"/>
                <w:sz w:val="20"/>
                <w:szCs w:val="20"/>
              </w:rPr>
              <w:t>b</w:t>
            </w:r>
            <w:r w:rsidR="00D8779D">
              <w:rPr>
                <w:rFonts w:ascii="Arial Narrow" w:hAnsi="Arial Narrow" w:cs="Times New Roman"/>
                <w:sz w:val="20"/>
                <w:szCs w:val="20"/>
              </w:rPr>
              <w:t xml:space="preserve"> + </w:t>
            </w:r>
            <w:r w:rsidR="00D8779D" w:rsidRPr="00D8779D">
              <w:rPr>
                <w:rFonts w:ascii="Arial Narrow" w:hAnsi="Arial Narrow" w:cs="Times New Roman"/>
                <w:sz w:val="20"/>
                <w:szCs w:val="20"/>
              </w:rPr>
              <w:t>aktualne za</w:t>
            </w:r>
            <w:r w:rsidR="00D8779D" w:rsidRPr="00D8779D">
              <w:rPr>
                <w:rFonts w:ascii="Arial Narrow" w:hAnsi="Arial Narrow" w:cs="Times New Roman" w:hint="cs"/>
                <w:sz w:val="20"/>
                <w:szCs w:val="20"/>
              </w:rPr>
              <w:t>ś</w:t>
            </w:r>
            <w:r w:rsidR="00D8779D" w:rsidRPr="00D8779D">
              <w:rPr>
                <w:rFonts w:ascii="Arial Narrow" w:hAnsi="Arial Narrow" w:cs="Times New Roman"/>
                <w:sz w:val="20"/>
                <w:szCs w:val="20"/>
              </w:rPr>
              <w:t>wiadczenie o wpisie na list</w:t>
            </w:r>
            <w:r w:rsidR="00D8779D" w:rsidRPr="00D8779D">
              <w:rPr>
                <w:rFonts w:ascii="Arial Narrow" w:hAnsi="Arial Narrow" w:cs="Times New Roman" w:hint="cs"/>
                <w:sz w:val="20"/>
                <w:szCs w:val="20"/>
              </w:rPr>
              <w:t>ę</w:t>
            </w:r>
            <w:r w:rsidR="00D8779D" w:rsidRPr="00D8779D">
              <w:rPr>
                <w:rFonts w:ascii="Arial Narrow" w:hAnsi="Arial Narrow" w:cs="Times New Roman"/>
                <w:sz w:val="20"/>
                <w:szCs w:val="20"/>
              </w:rPr>
              <w:t xml:space="preserve"> cz</w:t>
            </w:r>
            <w:r w:rsidR="00D8779D" w:rsidRPr="00D8779D">
              <w:rPr>
                <w:rFonts w:ascii="Arial Narrow" w:hAnsi="Arial Narrow" w:cs="Times New Roman" w:hint="cs"/>
                <w:sz w:val="20"/>
                <w:szCs w:val="20"/>
              </w:rPr>
              <w:t>ł</w:t>
            </w:r>
            <w:r w:rsidR="00D8779D" w:rsidRPr="00D8779D">
              <w:rPr>
                <w:rFonts w:ascii="Arial Narrow" w:hAnsi="Arial Narrow" w:cs="Times New Roman"/>
                <w:sz w:val="20"/>
                <w:szCs w:val="20"/>
              </w:rPr>
              <w:t>onk</w:t>
            </w:r>
            <w:r w:rsidR="00D8779D">
              <w:rPr>
                <w:rFonts w:ascii="Arial Narrow" w:hAnsi="Arial Narrow" w:cs="Times New Roman"/>
                <w:sz w:val="20"/>
                <w:szCs w:val="20"/>
              </w:rPr>
              <w:t>ó</w:t>
            </w:r>
            <w:r w:rsidR="00D8779D" w:rsidRPr="00D8779D">
              <w:rPr>
                <w:rFonts w:ascii="Arial Narrow" w:hAnsi="Arial Narrow" w:cs="Times New Roman"/>
                <w:sz w:val="20"/>
                <w:szCs w:val="20"/>
              </w:rPr>
              <w:t>w w</w:t>
            </w:r>
            <w:r w:rsidR="00D8779D" w:rsidRPr="00D8779D">
              <w:rPr>
                <w:rFonts w:ascii="Arial Narrow" w:hAnsi="Arial Narrow" w:cs="Times New Roman" w:hint="cs"/>
                <w:sz w:val="20"/>
                <w:szCs w:val="20"/>
              </w:rPr>
              <w:t>ł</w:t>
            </w:r>
            <w:r w:rsidR="00D8779D" w:rsidRPr="00D8779D">
              <w:rPr>
                <w:rFonts w:ascii="Arial Narrow" w:hAnsi="Arial Narrow" w:cs="Times New Roman"/>
                <w:sz w:val="20"/>
                <w:szCs w:val="20"/>
              </w:rPr>
              <w:t>a</w:t>
            </w:r>
            <w:r w:rsidR="00D8779D" w:rsidRPr="00D8779D">
              <w:rPr>
                <w:rFonts w:ascii="Arial Narrow" w:hAnsi="Arial Narrow" w:cs="Times New Roman" w:hint="cs"/>
                <w:sz w:val="20"/>
                <w:szCs w:val="20"/>
              </w:rPr>
              <w:t>ś</w:t>
            </w:r>
            <w:r w:rsidR="00D8779D" w:rsidRPr="00D8779D">
              <w:rPr>
                <w:rFonts w:ascii="Arial Narrow" w:hAnsi="Arial Narrow" w:cs="Times New Roman"/>
                <w:sz w:val="20"/>
                <w:szCs w:val="20"/>
              </w:rPr>
              <w:t>ciwej izby samorz</w:t>
            </w:r>
            <w:r w:rsidR="00D8779D" w:rsidRPr="00D8779D">
              <w:rPr>
                <w:rFonts w:ascii="Arial Narrow" w:hAnsi="Arial Narrow" w:cs="Times New Roman" w:hint="cs"/>
                <w:sz w:val="20"/>
                <w:szCs w:val="20"/>
              </w:rPr>
              <w:t>ą</w:t>
            </w:r>
            <w:r w:rsidR="00D8779D" w:rsidRPr="00D8779D">
              <w:rPr>
                <w:rFonts w:ascii="Arial Narrow" w:hAnsi="Arial Narrow" w:cs="Times New Roman"/>
                <w:sz w:val="20"/>
                <w:szCs w:val="20"/>
              </w:rPr>
              <w:t>du zawodowego (Polska Izba In</w:t>
            </w:r>
            <w:r w:rsidR="00D8779D" w:rsidRPr="00D8779D">
              <w:rPr>
                <w:rFonts w:ascii="Arial Narrow" w:hAnsi="Arial Narrow" w:cs="Times New Roman" w:hint="cs"/>
                <w:sz w:val="20"/>
                <w:szCs w:val="20"/>
              </w:rPr>
              <w:t>ż</w:t>
            </w:r>
            <w:r w:rsidR="00D8779D" w:rsidRPr="00D8779D">
              <w:rPr>
                <w:rFonts w:ascii="Arial Narrow" w:hAnsi="Arial Narrow" w:cs="Times New Roman"/>
                <w:sz w:val="20"/>
                <w:szCs w:val="20"/>
              </w:rPr>
              <w:t>ynier</w:t>
            </w:r>
            <w:r w:rsidR="00D8779D">
              <w:rPr>
                <w:rFonts w:ascii="Arial Narrow" w:hAnsi="Arial Narrow" w:cs="Times New Roman"/>
                <w:sz w:val="20"/>
                <w:szCs w:val="20"/>
              </w:rPr>
              <w:t>ó</w:t>
            </w:r>
            <w:r w:rsidR="00D8779D" w:rsidRPr="00D8779D">
              <w:rPr>
                <w:rFonts w:ascii="Arial Narrow" w:hAnsi="Arial Narrow" w:cs="Times New Roman"/>
                <w:sz w:val="20"/>
                <w:szCs w:val="20"/>
              </w:rPr>
              <w:t>w Budownictwa),</w:t>
            </w:r>
          </w:p>
          <w:p w14:paraId="15C59C60" w14:textId="77777777" w:rsidR="00984A0E" w:rsidRPr="00984A0E" w:rsidRDefault="00984A0E" w:rsidP="00984A0E">
            <w:pPr>
              <w:pStyle w:val="Akapitzlist"/>
              <w:tabs>
                <w:tab w:val="left" w:pos="0"/>
              </w:tabs>
              <w:ind w:left="0"/>
              <w:rPr>
                <w:rFonts w:ascii="Arial Narrow" w:hAnsi="Arial Narrow" w:cs="Times New Roman"/>
                <w:color w:val="000000" w:themeColor="text1"/>
                <w:sz w:val="20"/>
                <w:szCs w:val="20"/>
              </w:rPr>
            </w:pPr>
          </w:p>
          <w:p w14:paraId="4F805B9F" w14:textId="7DF95FD4" w:rsidR="00984A0E" w:rsidRPr="0008464B" w:rsidRDefault="00984A0E" w:rsidP="009C323B">
            <w:pPr>
              <w:pStyle w:val="Akapitzlist"/>
              <w:tabs>
                <w:tab w:val="left" w:pos="0"/>
              </w:tabs>
              <w:ind w:left="5"/>
              <w:rPr>
                <w:rFonts w:ascii="Arial Narrow" w:hAnsi="Arial Narrow" w:cs="Times New Roman"/>
                <w:color w:val="FF0000"/>
                <w:sz w:val="20"/>
                <w:szCs w:val="20"/>
                <w:u w:val="single"/>
              </w:rPr>
            </w:pPr>
          </w:p>
        </w:tc>
      </w:tr>
      <w:tr w:rsidR="00F25157" w:rsidRPr="0008464B" w14:paraId="572E49A8" w14:textId="77777777" w:rsidTr="00CE2FFF">
        <w:tc>
          <w:tcPr>
            <w:tcW w:w="3256" w:type="dxa"/>
            <w:tcBorders>
              <w:bottom w:val="single" w:sz="4" w:space="0" w:color="auto"/>
            </w:tcBorders>
          </w:tcPr>
          <w:p w14:paraId="75C2C0F5" w14:textId="1EAFD25C" w:rsidR="00F25157" w:rsidRPr="0008464B" w:rsidRDefault="00F25157">
            <w:pPr>
              <w:rPr>
                <w:rFonts w:ascii="Arial Narrow" w:hAnsi="Arial Narrow" w:cs="Times New Roman"/>
                <w:b/>
                <w:bCs/>
                <w:sz w:val="20"/>
                <w:szCs w:val="20"/>
              </w:rPr>
            </w:pPr>
            <w:r w:rsidRPr="0008464B">
              <w:rPr>
                <w:rFonts w:ascii="Arial Narrow" w:hAnsi="Arial Narrow" w:cs="Times New Roman"/>
                <w:b/>
                <w:bCs/>
                <w:color w:val="000000" w:themeColor="text1"/>
                <w:sz w:val="20"/>
                <w:szCs w:val="20"/>
              </w:rPr>
              <w:t>Istotne warunki zamówienia</w:t>
            </w:r>
          </w:p>
        </w:tc>
        <w:tc>
          <w:tcPr>
            <w:tcW w:w="6402" w:type="dxa"/>
            <w:tcBorders>
              <w:bottom w:val="single" w:sz="4" w:space="0" w:color="auto"/>
            </w:tcBorders>
          </w:tcPr>
          <w:p w14:paraId="752EA4B5" w14:textId="7290EC21" w:rsidR="00F25157" w:rsidRPr="0008464B" w:rsidRDefault="00F25157" w:rsidP="00AE6743">
            <w:pPr>
              <w:pStyle w:val="Akapitzlist"/>
              <w:widowControl/>
              <w:numPr>
                <w:ilvl w:val="0"/>
                <w:numId w:val="3"/>
              </w:numPr>
              <w:suppressAutoHyphens w:val="0"/>
              <w:ind w:left="288" w:hanging="283"/>
              <w:jc w:val="both"/>
              <w:rPr>
                <w:rFonts w:ascii="Arial Narrow" w:eastAsiaTheme="minorHAnsi" w:hAnsi="Arial Narrow" w:cs="Times New Roman"/>
                <w:color w:val="000000" w:themeColor="text1"/>
                <w:sz w:val="20"/>
                <w:szCs w:val="20"/>
                <w:lang w:eastAsia="pl-PL" w:bidi="ar-SA"/>
              </w:rPr>
            </w:pPr>
            <w:r w:rsidRPr="0008464B">
              <w:rPr>
                <w:rFonts w:ascii="Arial Narrow" w:eastAsiaTheme="minorHAnsi" w:hAnsi="Arial Narrow" w:cs="Times New Roman"/>
                <w:color w:val="000000" w:themeColor="text1"/>
                <w:sz w:val="20"/>
                <w:szCs w:val="20"/>
                <w:lang w:eastAsia="pl-PL" w:bidi="ar-SA"/>
              </w:rPr>
              <w:t>Termin płatności:</w:t>
            </w:r>
            <w:r w:rsidR="009E16FC" w:rsidRPr="0008464B">
              <w:rPr>
                <w:rFonts w:ascii="Arial Narrow" w:eastAsiaTheme="minorHAnsi" w:hAnsi="Arial Narrow" w:cs="Times New Roman"/>
                <w:color w:val="000000" w:themeColor="text1"/>
                <w:sz w:val="20"/>
                <w:szCs w:val="20"/>
                <w:lang w:eastAsia="pl-PL" w:bidi="ar-SA"/>
              </w:rPr>
              <w:t xml:space="preserve"> </w:t>
            </w:r>
            <w:r w:rsidR="00603A42">
              <w:rPr>
                <w:rFonts w:ascii="Arial Narrow" w:eastAsiaTheme="minorHAnsi" w:hAnsi="Arial Narrow" w:cs="Times New Roman"/>
                <w:color w:val="000000" w:themeColor="text1"/>
                <w:sz w:val="20"/>
                <w:szCs w:val="20"/>
                <w:lang w:eastAsia="pl-PL" w:bidi="ar-SA"/>
              </w:rPr>
              <w:t>3</w:t>
            </w:r>
            <w:r w:rsidR="00607B88" w:rsidRPr="0008464B">
              <w:rPr>
                <w:rFonts w:ascii="Arial Narrow" w:eastAsiaTheme="minorHAnsi" w:hAnsi="Arial Narrow" w:cs="Times New Roman"/>
                <w:color w:val="000000" w:themeColor="text1"/>
                <w:sz w:val="20"/>
                <w:szCs w:val="20"/>
                <w:lang w:eastAsia="pl-PL" w:bidi="ar-SA"/>
              </w:rPr>
              <w:t>0</w:t>
            </w:r>
            <w:r w:rsidR="00E22A2C" w:rsidRPr="0008464B">
              <w:rPr>
                <w:rFonts w:ascii="Arial Narrow" w:eastAsiaTheme="minorHAnsi" w:hAnsi="Arial Narrow" w:cs="Times New Roman"/>
                <w:color w:val="000000" w:themeColor="text1"/>
                <w:sz w:val="20"/>
                <w:szCs w:val="20"/>
                <w:lang w:eastAsia="pl-PL" w:bidi="ar-SA"/>
              </w:rPr>
              <w:t xml:space="preserve"> dni od daty przekazania Zamawiającemu prawidłowo wystawionej faktury</w:t>
            </w:r>
            <w:r w:rsidR="00A0772A" w:rsidRPr="0008464B">
              <w:rPr>
                <w:rFonts w:ascii="Arial Narrow" w:eastAsiaTheme="minorHAnsi" w:hAnsi="Arial Narrow" w:cs="Times New Roman"/>
                <w:color w:val="000000" w:themeColor="text1"/>
                <w:sz w:val="20"/>
                <w:szCs w:val="20"/>
                <w:lang w:eastAsia="pl-PL" w:bidi="ar-SA"/>
              </w:rPr>
              <w:t>.</w:t>
            </w:r>
          </w:p>
          <w:p w14:paraId="53FAB501" w14:textId="1EC45E52" w:rsidR="00E22A2C" w:rsidRPr="0008464B" w:rsidRDefault="00E22A2C" w:rsidP="00AE6743">
            <w:pPr>
              <w:pStyle w:val="Akapitzlist"/>
              <w:widowControl/>
              <w:numPr>
                <w:ilvl w:val="0"/>
                <w:numId w:val="3"/>
              </w:numPr>
              <w:suppressAutoHyphens w:val="0"/>
              <w:ind w:left="288" w:hanging="283"/>
              <w:jc w:val="both"/>
              <w:rPr>
                <w:rFonts w:ascii="Arial Narrow" w:eastAsiaTheme="minorHAnsi" w:hAnsi="Arial Narrow" w:cs="Times New Roman"/>
                <w:color w:val="000000" w:themeColor="text1"/>
                <w:sz w:val="20"/>
                <w:szCs w:val="20"/>
                <w:lang w:eastAsia="pl-PL" w:bidi="ar-SA"/>
              </w:rPr>
            </w:pPr>
            <w:r w:rsidRPr="0008464B">
              <w:rPr>
                <w:rFonts w:ascii="Arial Narrow" w:eastAsiaTheme="minorHAnsi" w:hAnsi="Arial Narrow" w:cs="Times New Roman"/>
                <w:color w:val="000000" w:themeColor="text1"/>
                <w:sz w:val="20"/>
                <w:szCs w:val="20"/>
                <w:lang w:eastAsia="pl-PL" w:bidi="ar-SA"/>
              </w:rPr>
              <w:t>Płatność</w:t>
            </w:r>
            <w:r w:rsidR="00CE2FFF" w:rsidRPr="0008464B">
              <w:rPr>
                <w:rFonts w:ascii="Arial Narrow" w:eastAsiaTheme="minorHAnsi" w:hAnsi="Arial Narrow" w:cs="Times New Roman"/>
                <w:color w:val="000000" w:themeColor="text1"/>
                <w:sz w:val="20"/>
                <w:szCs w:val="20"/>
                <w:lang w:eastAsia="pl-PL" w:bidi="ar-SA"/>
              </w:rPr>
              <w:t xml:space="preserve"> </w:t>
            </w:r>
            <w:r w:rsidR="008C6ABA" w:rsidRPr="0008464B">
              <w:rPr>
                <w:rFonts w:ascii="Arial Narrow" w:eastAsiaTheme="minorHAnsi" w:hAnsi="Arial Narrow" w:cs="Times New Roman"/>
                <w:color w:val="000000" w:themeColor="text1"/>
                <w:sz w:val="20"/>
                <w:szCs w:val="20"/>
                <w:lang w:eastAsia="pl-PL" w:bidi="ar-SA"/>
              </w:rPr>
              <w:t xml:space="preserve">zostanie </w:t>
            </w:r>
            <w:r w:rsidR="009E16FC" w:rsidRPr="0008464B">
              <w:rPr>
                <w:rFonts w:ascii="Arial Narrow" w:eastAsiaTheme="minorHAnsi" w:hAnsi="Arial Narrow" w:cs="Times New Roman"/>
                <w:color w:val="000000" w:themeColor="text1"/>
                <w:sz w:val="20"/>
                <w:szCs w:val="20"/>
                <w:lang w:eastAsia="pl-PL" w:bidi="ar-SA"/>
              </w:rPr>
              <w:t>dokonana</w:t>
            </w:r>
            <w:r w:rsidR="008C6ABA" w:rsidRPr="0008464B">
              <w:rPr>
                <w:rFonts w:ascii="Arial Narrow" w:eastAsiaTheme="minorHAnsi" w:hAnsi="Arial Narrow" w:cs="Times New Roman"/>
                <w:color w:val="000000" w:themeColor="text1"/>
                <w:sz w:val="20"/>
                <w:szCs w:val="20"/>
                <w:lang w:eastAsia="pl-PL" w:bidi="ar-SA"/>
              </w:rPr>
              <w:t xml:space="preserve"> </w:t>
            </w:r>
            <w:r w:rsidRPr="0008464B">
              <w:rPr>
                <w:rFonts w:ascii="Arial Narrow" w:eastAsiaTheme="minorHAnsi" w:hAnsi="Arial Narrow" w:cs="Times New Roman"/>
                <w:color w:val="000000" w:themeColor="text1"/>
                <w:sz w:val="20"/>
                <w:szCs w:val="20"/>
                <w:lang w:eastAsia="pl-PL" w:bidi="ar-SA"/>
              </w:rPr>
              <w:t>przelewem na rachunek Wykonawcy</w:t>
            </w:r>
            <w:r w:rsidR="00A0772A" w:rsidRPr="0008464B">
              <w:rPr>
                <w:rFonts w:ascii="Arial Narrow" w:eastAsiaTheme="minorHAnsi" w:hAnsi="Arial Narrow" w:cs="Times New Roman"/>
                <w:color w:val="000000" w:themeColor="text1"/>
                <w:sz w:val="20"/>
                <w:szCs w:val="20"/>
                <w:lang w:eastAsia="pl-PL" w:bidi="ar-SA"/>
              </w:rPr>
              <w:t>.</w:t>
            </w:r>
          </w:p>
          <w:p w14:paraId="4B715DF4" w14:textId="2FB606C6" w:rsidR="00E22A2C" w:rsidRPr="0008464B" w:rsidRDefault="00E22A2C" w:rsidP="00057354">
            <w:pPr>
              <w:widowControl/>
              <w:suppressAutoHyphens w:val="0"/>
              <w:rPr>
                <w:rFonts w:ascii="Arial Narrow" w:eastAsiaTheme="minorHAnsi" w:hAnsi="Arial Narrow" w:cs="Times New Roman"/>
                <w:color w:val="000000" w:themeColor="text1"/>
                <w:sz w:val="20"/>
                <w:szCs w:val="20"/>
                <w:lang w:eastAsia="pl-PL" w:bidi="ar-SA"/>
              </w:rPr>
            </w:pPr>
          </w:p>
        </w:tc>
      </w:tr>
      <w:tr w:rsidR="00F25157" w:rsidRPr="00563F3C" w14:paraId="2B0F550F" w14:textId="77777777" w:rsidTr="00CE2FFF">
        <w:tc>
          <w:tcPr>
            <w:tcW w:w="3256" w:type="dxa"/>
            <w:tcBorders>
              <w:bottom w:val="single" w:sz="4" w:space="0" w:color="auto"/>
            </w:tcBorders>
          </w:tcPr>
          <w:p w14:paraId="2E7A057D" w14:textId="1971983C" w:rsidR="00F25157" w:rsidRPr="0008464B" w:rsidRDefault="00F25157" w:rsidP="005A492A">
            <w:pPr>
              <w:rPr>
                <w:rFonts w:ascii="Arial Narrow" w:hAnsi="Arial Narrow" w:cs="Times New Roman"/>
                <w:b/>
                <w:bCs/>
                <w:sz w:val="20"/>
                <w:szCs w:val="20"/>
              </w:rPr>
            </w:pPr>
            <w:r w:rsidRPr="0008464B">
              <w:rPr>
                <w:rFonts w:ascii="Arial Narrow" w:hAnsi="Arial Narrow" w:cs="Times New Roman"/>
                <w:b/>
                <w:bCs/>
                <w:sz w:val="20"/>
                <w:szCs w:val="20"/>
              </w:rPr>
              <w:t>Sposób złożenia oferty</w:t>
            </w:r>
          </w:p>
          <w:p w14:paraId="58199268" w14:textId="1A314F19" w:rsidR="00F25157" w:rsidRPr="0008464B" w:rsidRDefault="00F25157" w:rsidP="005A492A">
            <w:pPr>
              <w:rPr>
                <w:rFonts w:ascii="Arial Narrow" w:hAnsi="Arial Narrow" w:cs="Times New Roman"/>
                <w:b/>
                <w:bCs/>
                <w:sz w:val="20"/>
                <w:szCs w:val="20"/>
              </w:rPr>
            </w:pPr>
            <w:r w:rsidRPr="0008464B">
              <w:rPr>
                <w:rFonts w:ascii="Arial Narrow" w:hAnsi="Arial Narrow" w:cs="Times New Roman"/>
                <w:b/>
                <w:bCs/>
                <w:sz w:val="20"/>
                <w:szCs w:val="20"/>
              </w:rPr>
              <w:t>(miejsce, termin, forma)</w:t>
            </w:r>
          </w:p>
        </w:tc>
        <w:tc>
          <w:tcPr>
            <w:tcW w:w="6402" w:type="dxa"/>
            <w:tcBorders>
              <w:bottom w:val="single" w:sz="4" w:space="0" w:color="auto"/>
            </w:tcBorders>
          </w:tcPr>
          <w:p w14:paraId="21A2FADA" w14:textId="77777777" w:rsidR="007A7A73" w:rsidRPr="00980B9E" w:rsidRDefault="007A7A73" w:rsidP="007A7A73">
            <w:pPr>
              <w:jc w:val="both"/>
              <w:rPr>
                <w:rFonts w:ascii="Arial Narrow" w:hAnsi="Arial Narrow" w:cs="Times New Roman"/>
                <w:b/>
                <w:bCs/>
                <w:color w:val="000000" w:themeColor="text1"/>
                <w:sz w:val="20"/>
                <w:szCs w:val="20"/>
              </w:rPr>
            </w:pPr>
          </w:p>
          <w:p w14:paraId="047E4548" w14:textId="13AD8A9B" w:rsidR="007A7A73" w:rsidRPr="00980B9E" w:rsidRDefault="007A7A73" w:rsidP="007A7A73">
            <w:pPr>
              <w:jc w:val="both"/>
              <w:rPr>
                <w:rFonts w:ascii="Arial Narrow" w:hAnsi="Arial Narrow" w:cs="Times New Roman"/>
                <w:b/>
                <w:bCs/>
                <w:color w:val="000000" w:themeColor="text1"/>
                <w:sz w:val="20"/>
                <w:szCs w:val="20"/>
              </w:rPr>
            </w:pPr>
            <w:r w:rsidRPr="00980B9E">
              <w:rPr>
                <w:rFonts w:ascii="Arial Narrow" w:hAnsi="Arial Narrow" w:cs="Times New Roman"/>
                <w:bCs/>
                <w:color w:val="000000" w:themeColor="text1"/>
                <w:sz w:val="20"/>
                <w:szCs w:val="20"/>
              </w:rPr>
              <w:t xml:space="preserve">Ofertę należy złożyć do dnia </w:t>
            </w:r>
            <w:r w:rsidR="00D77300">
              <w:rPr>
                <w:rFonts w:ascii="Arial Narrow" w:hAnsi="Arial Narrow" w:cs="Times New Roman"/>
                <w:b/>
                <w:color w:val="000000" w:themeColor="text1"/>
                <w:sz w:val="20"/>
                <w:szCs w:val="20"/>
              </w:rPr>
              <w:t>13.07.</w:t>
            </w:r>
            <w:r w:rsidR="00DE5FAE" w:rsidRPr="00980B9E">
              <w:rPr>
                <w:rFonts w:ascii="Arial Narrow" w:hAnsi="Arial Narrow" w:cs="Times New Roman"/>
                <w:b/>
                <w:bCs/>
                <w:color w:val="000000" w:themeColor="text1"/>
                <w:sz w:val="20"/>
                <w:szCs w:val="20"/>
              </w:rPr>
              <w:t>2026 roku do godz.10</w:t>
            </w:r>
            <w:r w:rsidRPr="00980B9E">
              <w:rPr>
                <w:rFonts w:ascii="Arial Narrow" w:hAnsi="Arial Narrow" w:cs="Times New Roman"/>
                <w:b/>
                <w:bCs/>
                <w:color w:val="000000" w:themeColor="text1"/>
                <w:sz w:val="20"/>
                <w:szCs w:val="20"/>
              </w:rPr>
              <w:t>.00</w:t>
            </w:r>
          </w:p>
          <w:p w14:paraId="7B348497" w14:textId="77777777" w:rsidR="007A7A73" w:rsidRPr="00585662" w:rsidRDefault="007A7A73" w:rsidP="007A7A73">
            <w:pPr>
              <w:jc w:val="both"/>
              <w:rPr>
                <w:rFonts w:ascii="Arial Narrow" w:hAnsi="Arial Narrow" w:cs="Times New Roman"/>
                <w:b/>
                <w:bCs/>
                <w:color w:val="000000" w:themeColor="text1"/>
                <w:sz w:val="20"/>
                <w:szCs w:val="20"/>
              </w:rPr>
            </w:pPr>
          </w:p>
          <w:p w14:paraId="28CF7FDB" w14:textId="77777777" w:rsidR="007A7A73" w:rsidRPr="006249AF" w:rsidRDefault="007A7A73" w:rsidP="007A7A73">
            <w:pPr>
              <w:jc w:val="both"/>
              <w:rPr>
                <w:rFonts w:ascii="Arial Narrow" w:hAnsi="Arial Narrow" w:cs="Times New Roman"/>
                <w:b/>
                <w:bCs/>
                <w:color w:val="000000" w:themeColor="text1"/>
                <w:sz w:val="20"/>
                <w:szCs w:val="20"/>
              </w:rPr>
            </w:pPr>
            <w:r w:rsidRPr="006249AF">
              <w:rPr>
                <w:rFonts w:ascii="Arial Narrow" w:hAnsi="Arial Narrow" w:cs="Times New Roman"/>
                <w:b/>
                <w:bCs/>
                <w:color w:val="000000" w:themeColor="text1"/>
                <w:sz w:val="20"/>
                <w:szCs w:val="20"/>
              </w:rPr>
              <w:t>MIEJSCE I FORMA ZŁOŻENIA OFERTY</w:t>
            </w:r>
          </w:p>
          <w:p w14:paraId="3B68B6B9" w14:textId="77777777" w:rsidR="007A7A73" w:rsidRPr="00C16BBF" w:rsidRDefault="007A7A73" w:rsidP="007A7A73">
            <w:pPr>
              <w:jc w:val="both"/>
              <w:rPr>
                <w:rFonts w:ascii="Arial Narrow" w:hAnsi="Arial Narrow" w:cs="Times New Roman"/>
                <w:b/>
                <w:bCs/>
                <w:color w:val="000000" w:themeColor="text1"/>
                <w:sz w:val="20"/>
                <w:szCs w:val="20"/>
              </w:rPr>
            </w:pPr>
            <w:r w:rsidRPr="00C16BBF">
              <w:rPr>
                <w:rFonts w:ascii="Arial Narrow" w:hAnsi="Arial Narrow" w:cs="Times New Roman"/>
                <w:b/>
                <w:bCs/>
                <w:color w:val="000000" w:themeColor="text1"/>
                <w:sz w:val="20"/>
                <w:szCs w:val="20"/>
              </w:rPr>
              <w:t>Oferty mogą być składane:</w:t>
            </w:r>
          </w:p>
          <w:p w14:paraId="3B369998" w14:textId="77777777" w:rsidR="007A7A73" w:rsidRPr="00C16BBF" w:rsidRDefault="007A7A73" w:rsidP="007A7A73">
            <w:pPr>
              <w:pStyle w:val="Akapitzlist"/>
              <w:numPr>
                <w:ilvl w:val="0"/>
                <w:numId w:val="22"/>
              </w:numPr>
              <w:ind w:left="284" w:hanging="284"/>
              <w:jc w:val="both"/>
              <w:rPr>
                <w:rFonts w:ascii="Arial Narrow" w:eastAsia="Times New Roman" w:hAnsi="Arial Narrow" w:cs="Times New Roman"/>
                <w:color w:val="auto"/>
                <w:sz w:val="20"/>
                <w:szCs w:val="20"/>
                <w:lang w:eastAsia="pl-PL" w:bidi="ar-SA"/>
              </w:rPr>
            </w:pPr>
            <w:r w:rsidRPr="00C16BBF">
              <w:rPr>
                <w:rFonts w:ascii="Arial Narrow" w:eastAsia="Times New Roman" w:hAnsi="Arial Narrow" w:cs="Times New Roman"/>
                <w:color w:val="auto"/>
                <w:sz w:val="20"/>
                <w:szCs w:val="20"/>
                <w:lang w:eastAsia="pl-PL" w:bidi="ar-SA"/>
              </w:rPr>
              <w:lastRenderedPageBreak/>
              <w:t xml:space="preserve">w formie </w:t>
            </w:r>
            <w:r w:rsidRPr="00C16BBF">
              <w:rPr>
                <w:rFonts w:ascii="Arial Narrow" w:eastAsia="Times New Roman" w:hAnsi="Arial Narrow" w:cs="Times New Roman"/>
                <w:b/>
                <w:bCs/>
                <w:color w:val="auto"/>
                <w:sz w:val="20"/>
                <w:szCs w:val="20"/>
                <w:lang w:eastAsia="pl-PL" w:bidi="ar-SA"/>
              </w:rPr>
              <w:t>papierowej</w:t>
            </w:r>
            <w:r w:rsidRPr="00C16BBF">
              <w:rPr>
                <w:rFonts w:ascii="Arial Narrow" w:eastAsia="Times New Roman" w:hAnsi="Arial Narrow" w:cs="Times New Roman"/>
                <w:color w:val="auto"/>
                <w:sz w:val="20"/>
                <w:szCs w:val="20"/>
                <w:lang w:eastAsia="pl-PL" w:bidi="ar-SA"/>
              </w:rPr>
              <w:t xml:space="preserve"> – osobiście lub pocztą w SPZZOZ w Wyszkowie, </w:t>
            </w:r>
            <w:r w:rsidRPr="00C16BBF">
              <w:rPr>
                <w:rFonts w:ascii="Arial Narrow" w:hAnsi="Arial Narrow" w:cs="Times New Roman"/>
                <w:bCs/>
                <w:color w:val="000000" w:themeColor="text1"/>
                <w:sz w:val="20"/>
                <w:szCs w:val="20"/>
              </w:rPr>
              <w:t>Ul. KEN 1 07-200 Wyszków w b</w:t>
            </w:r>
            <w:r w:rsidRPr="00C16BBF">
              <w:rPr>
                <w:rFonts w:ascii="Arial Narrow" w:hAnsi="Arial Narrow" w:cs="Times New Roman"/>
                <w:color w:val="000000" w:themeColor="text1"/>
                <w:sz w:val="20"/>
                <w:szCs w:val="20"/>
              </w:rPr>
              <w:t>udynku Administracji parter, KANCELARIA</w:t>
            </w:r>
            <w:r w:rsidRPr="00C16BBF">
              <w:rPr>
                <w:rFonts w:ascii="Arial Narrow" w:eastAsia="Times New Roman" w:hAnsi="Arial Narrow" w:cs="Times New Roman"/>
                <w:color w:val="auto"/>
                <w:sz w:val="20"/>
                <w:szCs w:val="20"/>
                <w:lang w:eastAsia="pl-PL" w:bidi="ar-SA"/>
              </w:rPr>
              <w:t xml:space="preserve"> </w:t>
            </w:r>
          </w:p>
          <w:p w14:paraId="38AF3383" w14:textId="77777777" w:rsidR="007A7A73" w:rsidRPr="00C16BBF" w:rsidRDefault="007A7A73" w:rsidP="007A7A73">
            <w:pPr>
              <w:pStyle w:val="Akapitzlist"/>
              <w:numPr>
                <w:ilvl w:val="0"/>
                <w:numId w:val="22"/>
              </w:numPr>
              <w:ind w:left="284" w:hanging="284"/>
              <w:jc w:val="both"/>
              <w:rPr>
                <w:rFonts w:ascii="Arial Narrow" w:eastAsia="Times New Roman" w:hAnsi="Arial Narrow" w:cs="Times New Roman"/>
                <w:color w:val="auto"/>
                <w:sz w:val="20"/>
                <w:szCs w:val="20"/>
                <w:lang w:eastAsia="pl-PL" w:bidi="ar-SA"/>
              </w:rPr>
            </w:pPr>
            <w:r w:rsidRPr="00C16BBF">
              <w:rPr>
                <w:rFonts w:ascii="Arial Narrow" w:eastAsia="Times New Roman" w:hAnsi="Arial Narrow" w:cs="Times New Roman"/>
                <w:color w:val="auto"/>
                <w:sz w:val="20"/>
                <w:szCs w:val="20"/>
                <w:lang w:eastAsia="pl-PL" w:bidi="ar-SA"/>
              </w:rPr>
              <w:t xml:space="preserve"> w formie </w:t>
            </w:r>
            <w:r w:rsidRPr="00C16BBF">
              <w:rPr>
                <w:rFonts w:ascii="Arial Narrow" w:eastAsia="Times New Roman" w:hAnsi="Arial Narrow" w:cs="Times New Roman"/>
                <w:b/>
                <w:bCs/>
                <w:color w:val="auto"/>
                <w:sz w:val="20"/>
                <w:szCs w:val="20"/>
                <w:lang w:eastAsia="pl-PL" w:bidi="ar-SA"/>
              </w:rPr>
              <w:t>elektronicznej</w:t>
            </w:r>
            <w:r w:rsidRPr="00C16BBF">
              <w:rPr>
                <w:rFonts w:ascii="Arial Narrow" w:eastAsia="Times New Roman" w:hAnsi="Arial Narrow" w:cs="Times New Roman"/>
                <w:color w:val="auto"/>
                <w:sz w:val="20"/>
                <w:szCs w:val="20"/>
                <w:lang w:eastAsia="pl-PL" w:bidi="ar-SA"/>
              </w:rPr>
              <w:t xml:space="preserve"> </w:t>
            </w:r>
            <w:r w:rsidRPr="00C16BBF">
              <w:rPr>
                <w:rFonts w:ascii="Arial Narrow" w:hAnsi="Arial Narrow" w:cs="Times New Roman"/>
                <w:b/>
                <w:bCs/>
                <w:color w:val="000000" w:themeColor="text1"/>
                <w:sz w:val="20"/>
                <w:szCs w:val="20"/>
              </w:rPr>
              <w:t>na adres: zp@szpitalwyszkow.pl</w:t>
            </w:r>
            <w:r w:rsidRPr="00C16BBF">
              <w:rPr>
                <w:rFonts w:ascii="Arial Narrow" w:hAnsi="Arial Narrow" w:cs="Times New Roman"/>
                <w:bCs/>
                <w:color w:val="000000" w:themeColor="text1"/>
                <w:sz w:val="20"/>
                <w:szCs w:val="20"/>
              </w:rPr>
              <w:t xml:space="preserve"> </w:t>
            </w:r>
            <w:r w:rsidRPr="00C16BBF">
              <w:rPr>
                <w:rFonts w:ascii="Arial Narrow" w:eastAsia="Times New Roman" w:hAnsi="Arial Narrow" w:cs="Times New Roman"/>
                <w:color w:val="auto"/>
                <w:sz w:val="20"/>
                <w:szCs w:val="20"/>
                <w:lang w:eastAsia="pl-PL" w:bidi="ar-SA"/>
              </w:rPr>
              <w:t>– podpisane kwalifikowanym podpisem elektronicznym lub podpisem zaufanym</w:t>
            </w:r>
            <w:r>
              <w:rPr>
                <w:rFonts w:ascii="Arial Narrow" w:eastAsia="Times New Roman" w:hAnsi="Arial Narrow" w:cs="Times New Roman"/>
                <w:color w:val="auto"/>
                <w:sz w:val="20"/>
                <w:szCs w:val="20"/>
                <w:lang w:eastAsia="pl-PL" w:bidi="ar-SA"/>
              </w:rPr>
              <w:t xml:space="preserve"> lub</w:t>
            </w:r>
            <w:r w:rsidRPr="00C16BBF">
              <w:rPr>
                <w:rFonts w:ascii="Arial Narrow" w:eastAsia="Times New Roman" w:hAnsi="Arial Narrow" w:cs="Times New Roman"/>
                <w:color w:val="auto"/>
                <w:sz w:val="20"/>
                <w:szCs w:val="20"/>
                <w:lang w:eastAsia="pl-PL" w:bidi="ar-SA"/>
              </w:rPr>
              <w:t xml:space="preserve"> podpisem osobistym (z e-dowodu) lub </w:t>
            </w:r>
            <w:r w:rsidRPr="00C16BBF">
              <w:rPr>
                <w:rFonts w:ascii="Arial Narrow" w:eastAsia="Times New Roman" w:hAnsi="Arial Narrow" w:cs="Times New Roman"/>
                <w:bCs/>
                <w:color w:val="auto"/>
                <w:sz w:val="20"/>
                <w:szCs w:val="20"/>
                <w:lang w:eastAsia="pl-PL" w:bidi="ar-SA"/>
              </w:rPr>
              <w:t>w postaci skanu dokumentu podpisanego odręcznie</w:t>
            </w:r>
            <w:r w:rsidRPr="00C16BBF">
              <w:rPr>
                <w:rFonts w:ascii="Arial Narrow" w:eastAsia="Times New Roman" w:hAnsi="Arial Narrow" w:cs="Times New Roman"/>
                <w:color w:val="auto"/>
                <w:sz w:val="20"/>
                <w:szCs w:val="20"/>
                <w:lang w:eastAsia="pl-PL" w:bidi="ar-SA"/>
              </w:rPr>
              <w:t>.</w:t>
            </w:r>
          </w:p>
          <w:p w14:paraId="3457F385" w14:textId="4E01F421" w:rsidR="007A7A73" w:rsidRDefault="007A7A73" w:rsidP="007A7A73">
            <w:pPr>
              <w:pStyle w:val="Akapitzlist"/>
              <w:ind w:left="284"/>
              <w:jc w:val="both"/>
              <w:rPr>
                <w:rFonts w:ascii="Arial Narrow" w:eastAsia="Times New Roman" w:hAnsi="Arial Narrow" w:cs="Times New Roman"/>
                <w:color w:val="auto"/>
                <w:sz w:val="20"/>
                <w:szCs w:val="20"/>
                <w:lang w:eastAsia="pl-PL" w:bidi="ar-SA"/>
              </w:rPr>
            </w:pPr>
            <w:r w:rsidRPr="00C16BBF">
              <w:rPr>
                <w:rFonts w:ascii="Arial Narrow" w:hAnsi="Arial Narrow" w:cs="Times New Roman"/>
                <w:bCs/>
                <w:color w:val="000000" w:themeColor="text1"/>
                <w:sz w:val="20"/>
                <w:szCs w:val="20"/>
              </w:rPr>
              <w:t xml:space="preserve">Oferty powinny być (Zamawiający sugeruje nie wymaga) zaszyfrowane hasłem. Hasło dla ważności oferty należy przysłać mailowo na adres zp@szpitalwyszkow.pl w dniu otwarcia ofert, po terminie składania ofert tj. od godz. </w:t>
            </w:r>
            <w:r w:rsidR="00BD0E0D">
              <w:rPr>
                <w:rFonts w:ascii="Arial Narrow" w:hAnsi="Arial Narrow" w:cs="Times New Roman"/>
                <w:b/>
                <w:bCs/>
                <w:color w:val="000000" w:themeColor="text1"/>
                <w:sz w:val="20"/>
                <w:szCs w:val="20"/>
              </w:rPr>
              <w:t>10</w:t>
            </w:r>
            <w:r w:rsidRPr="00C16BBF">
              <w:rPr>
                <w:rFonts w:ascii="Arial Narrow" w:hAnsi="Arial Narrow" w:cs="Times New Roman"/>
                <w:b/>
                <w:bCs/>
                <w:color w:val="000000" w:themeColor="text1"/>
                <w:sz w:val="20"/>
                <w:szCs w:val="20"/>
              </w:rPr>
              <w:t xml:space="preserve">.01 </w:t>
            </w:r>
            <w:r w:rsidR="00BD0E0D">
              <w:rPr>
                <w:rFonts w:ascii="Arial Narrow" w:hAnsi="Arial Narrow" w:cs="Times New Roman"/>
                <w:b/>
                <w:bCs/>
                <w:color w:val="000000" w:themeColor="text1"/>
                <w:sz w:val="20"/>
                <w:szCs w:val="20"/>
              </w:rPr>
              <w:t>do godz. 10</w:t>
            </w:r>
            <w:r w:rsidRPr="00C16BBF">
              <w:rPr>
                <w:rFonts w:ascii="Arial Narrow" w:hAnsi="Arial Narrow" w:cs="Times New Roman"/>
                <w:b/>
                <w:bCs/>
                <w:color w:val="000000" w:themeColor="text1"/>
                <w:sz w:val="20"/>
                <w:szCs w:val="20"/>
              </w:rPr>
              <w:t>.15.</w:t>
            </w:r>
            <w:r w:rsidRPr="00C16BBF">
              <w:rPr>
                <w:rFonts w:ascii="Arial Narrow" w:hAnsi="Arial Narrow" w:cs="Times New Roman"/>
                <w:bCs/>
                <w:color w:val="000000" w:themeColor="text1"/>
                <w:sz w:val="20"/>
                <w:szCs w:val="20"/>
              </w:rPr>
              <w:t xml:space="preserve"> </w:t>
            </w:r>
            <w:r w:rsidRPr="00C16BBF">
              <w:rPr>
                <w:rFonts w:ascii="Arial Narrow" w:eastAsia="Times New Roman" w:hAnsi="Arial Narrow" w:cs="Times New Roman"/>
                <w:color w:val="auto"/>
                <w:sz w:val="20"/>
                <w:szCs w:val="20"/>
                <w:lang w:eastAsia="pl-PL" w:bidi="ar-SA"/>
              </w:rPr>
              <w:t xml:space="preserve">W przypadku złożenia oferty w postaci skanu dokumentu podpisanego </w:t>
            </w:r>
            <w:r>
              <w:rPr>
                <w:rFonts w:ascii="Arial Narrow" w:eastAsia="Times New Roman" w:hAnsi="Arial Narrow" w:cs="Times New Roman"/>
                <w:color w:val="auto"/>
                <w:sz w:val="20"/>
                <w:szCs w:val="20"/>
                <w:lang w:eastAsia="pl-PL" w:bidi="ar-SA"/>
              </w:rPr>
              <w:t xml:space="preserve">odręcznie </w:t>
            </w:r>
            <w:r w:rsidRPr="00C16BBF">
              <w:rPr>
                <w:rFonts w:ascii="Arial Narrow" w:eastAsia="Times New Roman" w:hAnsi="Arial Narrow" w:cs="Times New Roman"/>
                <w:color w:val="auto"/>
                <w:sz w:val="20"/>
                <w:szCs w:val="20"/>
                <w:lang w:eastAsia="pl-PL" w:bidi="ar-SA"/>
              </w:rPr>
              <w:t xml:space="preserve">(np. PDF), Zamawiający zastrzega sobie prawo do wezwania Wykonawcy do </w:t>
            </w:r>
            <w:r w:rsidRPr="00C16BBF">
              <w:rPr>
                <w:rFonts w:ascii="Arial Narrow" w:eastAsia="Times New Roman" w:hAnsi="Arial Narrow" w:cs="Times New Roman"/>
                <w:bCs/>
                <w:color w:val="auto"/>
                <w:sz w:val="20"/>
                <w:szCs w:val="20"/>
                <w:lang w:eastAsia="pl-PL" w:bidi="ar-SA"/>
              </w:rPr>
              <w:t>niezwłocznego złożenia oryginału oferty</w:t>
            </w:r>
            <w:r w:rsidRPr="00C16BBF">
              <w:rPr>
                <w:rFonts w:ascii="Arial Narrow" w:eastAsia="Times New Roman" w:hAnsi="Arial Narrow" w:cs="Times New Roman"/>
                <w:color w:val="auto"/>
                <w:sz w:val="20"/>
                <w:szCs w:val="20"/>
                <w:lang w:eastAsia="pl-PL" w:bidi="ar-SA"/>
              </w:rPr>
              <w:t xml:space="preserve"> w formie papierowej lub elektronicznej (podpisane</w:t>
            </w:r>
            <w:r>
              <w:rPr>
                <w:rFonts w:ascii="Arial Narrow" w:eastAsia="Times New Roman" w:hAnsi="Arial Narrow" w:cs="Times New Roman"/>
                <w:color w:val="auto"/>
                <w:sz w:val="20"/>
                <w:szCs w:val="20"/>
                <w:lang w:eastAsia="pl-PL" w:bidi="ar-SA"/>
              </w:rPr>
              <w:t>j</w:t>
            </w:r>
            <w:r w:rsidRPr="00C16BBF">
              <w:rPr>
                <w:rFonts w:ascii="Arial Narrow" w:eastAsia="Times New Roman" w:hAnsi="Arial Narrow" w:cs="Times New Roman"/>
                <w:color w:val="auto"/>
                <w:sz w:val="20"/>
                <w:szCs w:val="20"/>
                <w:lang w:eastAsia="pl-PL" w:bidi="ar-SA"/>
              </w:rPr>
              <w:t xml:space="preserve"> kwalifikowanym podpisem elektronicznym lub podpisem zaufanym, </w:t>
            </w:r>
            <w:r>
              <w:rPr>
                <w:rFonts w:ascii="Arial Narrow" w:eastAsia="Times New Roman" w:hAnsi="Arial Narrow" w:cs="Times New Roman"/>
                <w:color w:val="auto"/>
                <w:sz w:val="20"/>
                <w:szCs w:val="20"/>
                <w:lang w:eastAsia="pl-PL" w:bidi="ar-SA"/>
              </w:rPr>
              <w:t>podpisem osobistym (z e-dowodu</w:t>
            </w:r>
            <w:r w:rsidRPr="00C16BBF">
              <w:rPr>
                <w:rFonts w:ascii="Arial Narrow" w:eastAsia="Times New Roman" w:hAnsi="Arial Narrow" w:cs="Times New Roman"/>
                <w:color w:val="auto"/>
                <w:sz w:val="20"/>
                <w:szCs w:val="20"/>
                <w:lang w:eastAsia="pl-PL" w:bidi="ar-SA"/>
              </w:rPr>
              <w:t>).</w:t>
            </w:r>
          </w:p>
          <w:p w14:paraId="2D26015F" w14:textId="77777777" w:rsidR="007A7A73" w:rsidRPr="00C16BBF" w:rsidRDefault="007A7A73" w:rsidP="007A7A73">
            <w:pPr>
              <w:pStyle w:val="Akapitzlist"/>
              <w:ind w:left="284"/>
              <w:jc w:val="both"/>
              <w:rPr>
                <w:rFonts w:ascii="Arial Narrow" w:eastAsia="Times New Roman" w:hAnsi="Arial Narrow" w:cs="Times New Roman"/>
                <w:color w:val="auto"/>
                <w:sz w:val="20"/>
                <w:szCs w:val="20"/>
                <w:lang w:eastAsia="pl-PL" w:bidi="ar-SA"/>
              </w:rPr>
            </w:pPr>
            <w:r w:rsidRPr="00C16BBF">
              <w:rPr>
                <w:rFonts w:ascii="Arial Narrow" w:eastAsia="Times New Roman" w:hAnsi="Arial Narrow" w:cs="Times New Roman"/>
                <w:color w:val="auto"/>
                <w:sz w:val="20"/>
                <w:szCs w:val="20"/>
                <w:lang w:eastAsia="pl-PL" w:bidi="ar-SA"/>
              </w:rPr>
              <w:t xml:space="preserve">Brak uzupełnienia </w:t>
            </w:r>
            <w:r>
              <w:rPr>
                <w:rFonts w:ascii="Arial Narrow" w:eastAsia="Times New Roman" w:hAnsi="Arial Narrow" w:cs="Times New Roman"/>
                <w:color w:val="auto"/>
                <w:sz w:val="20"/>
                <w:szCs w:val="20"/>
                <w:lang w:eastAsia="pl-PL" w:bidi="ar-SA"/>
              </w:rPr>
              <w:t xml:space="preserve">oryginału </w:t>
            </w:r>
            <w:r w:rsidRPr="00C16BBF">
              <w:rPr>
                <w:rFonts w:ascii="Arial Narrow" w:eastAsia="Times New Roman" w:hAnsi="Arial Narrow" w:cs="Times New Roman"/>
                <w:color w:val="auto"/>
                <w:sz w:val="20"/>
                <w:szCs w:val="20"/>
                <w:lang w:eastAsia="pl-PL" w:bidi="ar-SA"/>
              </w:rPr>
              <w:t>oferty w terminie wskazanym w wezwaniu może skutkować jej odrzuceniem.</w:t>
            </w:r>
          </w:p>
          <w:p w14:paraId="260F5B00" w14:textId="77777777" w:rsidR="007A7A73" w:rsidRPr="006249AF" w:rsidRDefault="007A7A73" w:rsidP="007A7A73">
            <w:pPr>
              <w:jc w:val="both"/>
              <w:rPr>
                <w:rFonts w:ascii="Arial Narrow" w:hAnsi="Arial Narrow" w:cs="Times New Roman"/>
                <w:b/>
                <w:bCs/>
                <w:color w:val="000000" w:themeColor="text1"/>
                <w:sz w:val="20"/>
                <w:szCs w:val="20"/>
              </w:rPr>
            </w:pPr>
            <w:r w:rsidRPr="006249AF">
              <w:rPr>
                <w:rFonts w:ascii="Arial Narrow" w:hAnsi="Arial Narrow" w:cs="Times New Roman"/>
                <w:b/>
                <w:bCs/>
                <w:color w:val="000000" w:themeColor="text1"/>
                <w:sz w:val="20"/>
                <w:szCs w:val="20"/>
              </w:rPr>
              <w:t>SPOSÓB PRZYGOTOWANIA OFERTY:</w:t>
            </w:r>
          </w:p>
          <w:p w14:paraId="3622DF66" w14:textId="77777777" w:rsidR="007A7A73" w:rsidRDefault="007A7A73" w:rsidP="007A7A73">
            <w:pPr>
              <w:pStyle w:val="Akapitzlist"/>
              <w:numPr>
                <w:ilvl w:val="0"/>
                <w:numId w:val="23"/>
              </w:numPr>
              <w:ind w:left="288" w:hanging="288"/>
              <w:jc w:val="both"/>
              <w:rPr>
                <w:rFonts w:ascii="Arial Narrow" w:hAnsi="Arial Narrow" w:cs="Times New Roman"/>
                <w:bCs/>
                <w:color w:val="000000" w:themeColor="text1"/>
                <w:sz w:val="20"/>
                <w:szCs w:val="20"/>
              </w:rPr>
            </w:pPr>
            <w:r w:rsidRPr="00C16BBF">
              <w:rPr>
                <w:rFonts w:ascii="Arial Narrow" w:hAnsi="Arial Narrow" w:cs="Times New Roman"/>
                <w:bCs/>
                <w:color w:val="000000" w:themeColor="text1"/>
                <w:sz w:val="20"/>
                <w:szCs w:val="20"/>
              </w:rPr>
              <w:t xml:space="preserve">Oferty należy sporządzić, pod rygorem nieważności, w języku polskim, </w:t>
            </w:r>
          </w:p>
          <w:p w14:paraId="72E12212" w14:textId="77777777" w:rsidR="007A7A73" w:rsidRDefault="007A7A73" w:rsidP="007A7A73">
            <w:pPr>
              <w:pStyle w:val="Akapitzlist"/>
              <w:numPr>
                <w:ilvl w:val="0"/>
                <w:numId w:val="23"/>
              </w:numPr>
              <w:ind w:left="288" w:hanging="288"/>
              <w:jc w:val="both"/>
              <w:rPr>
                <w:rFonts w:ascii="Arial Narrow" w:hAnsi="Arial Narrow" w:cs="Times New Roman"/>
                <w:bCs/>
                <w:color w:val="000000" w:themeColor="text1"/>
                <w:sz w:val="20"/>
                <w:szCs w:val="20"/>
              </w:rPr>
            </w:pPr>
            <w:r w:rsidRPr="00C16BBF">
              <w:rPr>
                <w:rFonts w:ascii="Arial Narrow" w:hAnsi="Arial Narrow" w:cs="Times New Roman"/>
                <w:bCs/>
                <w:color w:val="000000" w:themeColor="text1"/>
                <w:sz w:val="20"/>
                <w:szCs w:val="20"/>
              </w:rPr>
              <w:t>Oferta może być podpisana tylko przez osoby wskazane w dokumencie uprawniającym do występowania w obrocie prawnym lub posiadające pełnomocnictwo.</w:t>
            </w:r>
          </w:p>
          <w:p w14:paraId="41E4FA76" w14:textId="77777777" w:rsidR="007A7A73" w:rsidRPr="00C16BBF" w:rsidRDefault="007A7A73" w:rsidP="007A7A73">
            <w:pPr>
              <w:pStyle w:val="Akapitzlist"/>
              <w:numPr>
                <w:ilvl w:val="0"/>
                <w:numId w:val="23"/>
              </w:numPr>
              <w:ind w:left="288" w:hanging="288"/>
              <w:jc w:val="both"/>
              <w:rPr>
                <w:rFonts w:ascii="Arial Narrow" w:hAnsi="Arial Narrow" w:cs="Times New Roman"/>
                <w:bCs/>
                <w:color w:val="000000" w:themeColor="text1"/>
                <w:sz w:val="20"/>
                <w:szCs w:val="20"/>
              </w:rPr>
            </w:pPr>
            <w:r w:rsidRPr="00C16BBF">
              <w:rPr>
                <w:rFonts w:ascii="Arial Narrow" w:hAnsi="Arial Narrow" w:cs="Times New Roman"/>
                <w:bCs/>
                <w:color w:val="000000" w:themeColor="text1"/>
                <w:sz w:val="20"/>
                <w:szCs w:val="20"/>
              </w:rPr>
              <w:t>Oferty złożone po terminie nie będą rozpatrywane.</w:t>
            </w:r>
          </w:p>
          <w:p w14:paraId="08694654" w14:textId="77777777" w:rsidR="007A7A73" w:rsidRPr="006249AF" w:rsidRDefault="007A7A73" w:rsidP="007A7A73">
            <w:pPr>
              <w:jc w:val="both"/>
              <w:rPr>
                <w:rFonts w:ascii="Arial Narrow" w:hAnsi="Arial Narrow" w:cs="Times New Roman"/>
                <w:bCs/>
                <w:color w:val="000000" w:themeColor="text1"/>
                <w:sz w:val="20"/>
                <w:szCs w:val="20"/>
              </w:rPr>
            </w:pPr>
          </w:p>
          <w:p w14:paraId="49BBC69A" w14:textId="6434DC01" w:rsidR="007A7A73" w:rsidRPr="006249AF" w:rsidRDefault="007A7A73" w:rsidP="007A7A73">
            <w:pPr>
              <w:jc w:val="both"/>
              <w:rPr>
                <w:rFonts w:ascii="Arial Narrow" w:hAnsi="Arial Narrow" w:cs="Times New Roman"/>
                <w:bCs/>
                <w:color w:val="000000" w:themeColor="text1"/>
                <w:sz w:val="20"/>
                <w:szCs w:val="20"/>
              </w:rPr>
            </w:pPr>
            <w:r w:rsidRPr="00F6003C">
              <w:rPr>
                <w:rFonts w:ascii="Arial Narrow" w:hAnsi="Arial Narrow" w:cs="Times New Roman"/>
                <w:b/>
                <w:bCs/>
                <w:color w:val="000000" w:themeColor="text1"/>
                <w:sz w:val="20"/>
                <w:szCs w:val="20"/>
              </w:rPr>
              <w:t xml:space="preserve">Otwarcie ofert </w:t>
            </w:r>
            <w:r w:rsidRPr="00980B9E">
              <w:rPr>
                <w:rFonts w:ascii="Arial Narrow" w:hAnsi="Arial Narrow" w:cs="Times New Roman"/>
                <w:b/>
                <w:bCs/>
                <w:color w:val="000000" w:themeColor="text1"/>
                <w:sz w:val="20"/>
                <w:szCs w:val="20"/>
              </w:rPr>
              <w:t xml:space="preserve">nastąpi w </w:t>
            </w:r>
            <w:r w:rsidR="00143F14" w:rsidRPr="00980B9E">
              <w:rPr>
                <w:rFonts w:ascii="Arial Narrow" w:hAnsi="Arial Narrow" w:cs="Times New Roman"/>
                <w:bCs/>
                <w:color w:val="000000" w:themeColor="text1"/>
                <w:sz w:val="20"/>
                <w:szCs w:val="20"/>
              </w:rPr>
              <w:t xml:space="preserve">dniu </w:t>
            </w:r>
            <w:r w:rsidR="00D77300">
              <w:rPr>
                <w:rFonts w:ascii="Arial Narrow" w:hAnsi="Arial Narrow" w:cs="Times New Roman"/>
                <w:b/>
                <w:color w:val="000000" w:themeColor="text1"/>
                <w:sz w:val="20"/>
                <w:szCs w:val="20"/>
              </w:rPr>
              <w:t>13.08</w:t>
            </w:r>
            <w:r w:rsidR="00143F14" w:rsidRPr="00980B9E">
              <w:rPr>
                <w:rFonts w:ascii="Arial Narrow" w:hAnsi="Arial Narrow" w:cs="Times New Roman"/>
                <w:b/>
                <w:bCs/>
                <w:color w:val="000000" w:themeColor="text1"/>
                <w:sz w:val="20"/>
                <w:szCs w:val="20"/>
              </w:rPr>
              <w:t xml:space="preserve">.2026 </w:t>
            </w:r>
            <w:r w:rsidR="00DE5FAE" w:rsidRPr="00980B9E">
              <w:rPr>
                <w:rFonts w:ascii="Arial Narrow" w:hAnsi="Arial Narrow" w:cs="Times New Roman"/>
                <w:b/>
                <w:bCs/>
                <w:color w:val="000000" w:themeColor="text1"/>
                <w:sz w:val="20"/>
                <w:szCs w:val="20"/>
              </w:rPr>
              <w:t xml:space="preserve">roku o godzinie </w:t>
            </w:r>
            <w:r w:rsidR="00DE5FAE">
              <w:rPr>
                <w:rFonts w:ascii="Arial Narrow" w:hAnsi="Arial Narrow" w:cs="Times New Roman"/>
                <w:b/>
                <w:bCs/>
                <w:color w:val="000000" w:themeColor="text1"/>
                <w:sz w:val="20"/>
                <w:szCs w:val="20"/>
              </w:rPr>
              <w:t>10</w:t>
            </w:r>
            <w:r w:rsidRPr="00F6003C">
              <w:rPr>
                <w:rFonts w:ascii="Arial Narrow" w:hAnsi="Arial Narrow" w:cs="Times New Roman"/>
                <w:b/>
                <w:bCs/>
                <w:color w:val="000000" w:themeColor="text1"/>
                <w:sz w:val="20"/>
                <w:szCs w:val="20"/>
              </w:rPr>
              <w:t>.15</w:t>
            </w:r>
            <w:r w:rsidRPr="00F6003C">
              <w:rPr>
                <w:rFonts w:ascii="Arial Narrow" w:hAnsi="Arial Narrow" w:cs="Times New Roman"/>
                <w:bCs/>
                <w:color w:val="000000" w:themeColor="text1"/>
                <w:sz w:val="20"/>
                <w:szCs w:val="20"/>
              </w:rPr>
              <w:t xml:space="preserve"> w SPZZOZ w Wyszkowie, piętro 1, pokój nr 11.</w:t>
            </w:r>
          </w:p>
          <w:p w14:paraId="43BEE3BA" w14:textId="77777777" w:rsidR="007A7A73" w:rsidRPr="00585662" w:rsidRDefault="007A7A73" w:rsidP="007A7A73">
            <w:pPr>
              <w:jc w:val="both"/>
              <w:rPr>
                <w:rFonts w:ascii="Arial Narrow" w:hAnsi="Arial Narrow" w:cs="Times New Roman"/>
                <w:b/>
                <w:bCs/>
                <w:color w:val="000000" w:themeColor="text1"/>
                <w:sz w:val="20"/>
                <w:szCs w:val="20"/>
              </w:rPr>
            </w:pPr>
          </w:p>
          <w:p w14:paraId="0D3331FC" w14:textId="77777777" w:rsidR="007A7A73" w:rsidRPr="00B430B0" w:rsidRDefault="007A7A73" w:rsidP="007A7A73">
            <w:pPr>
              <w:jc w:val="both"/>
              <w:rPr>
                <w:rFonts w:ascii="Arial Narrow" w:hAnsi="Arial Narrow" w:cs="Times New Roman"/>
                <w:bCs/>
                <w:color w:val="000000" w:themeColor="text1"/>
                <w:sz w:val="20"/>
                <w:szCs w:val="20"/>
              </w:rPr>
            </w:pPr>
            <w:r w:rsidRPr="00B430B0">
              <w:rPr>
                <w:rFonts w:ascii="Arial Narrow" w:hAnsi="Arial Narrow" w:cs="Times New Roman"/>
                <w:bCs/>
                <w:color w:val="000000" w:themeColor="text1"/>
                <w:sz w:val="20"/>
                <w:szCs w:val="20"/>
              </w:rPr>
              <w:t>OFERTA POWINNA ZAWIERAĆ:</w:t>
            </w:r>
          </w:p>
          <w:p w14:paraId="2DCF48EC" w14:textId="77777777" w:rsidR="007A251E" w:rsidRPr="007A251E" w:rsidRDefault="007A251E" w:rsidP="007A251E">
            <w:pPr>
              <w:pStyle w:val="Akapitzlist"/>
              <w:numPr>
                <w:ilvl w:val="0"/>
                <w:numId w:val="25"/>
              </w:numPr>
              <w:tabs>
                <w:tab w:val="left" w:pos="284"/>
              </w:tabs>
              <w:rPr>
                <w:rFonts w:ascii="Arial Narrow" w:hAnsi="Arial Narrow" w:cs="Times New Roman"/>
                <w:sz w:val="20"/>
                <w:szCs w:val="20"/>
              </w:rPr>
            </w:pPr>
            <w:r w:rsidRPr="007A251E">
              <w:rPr>
                <w:rFonts w:ascii="Arial Narrow" w:hAnsi="Arial Narrow" w:cs="Times New Roman"/>
                <w:sz w:val="20"/>
                <w:szCs w:val="20"/>
              </w:rPr>
              <w:t>Za</w:t>
            </w:r>
            <w:r w:rsidRPr="007A251E">
              <w:rPr>
                <w:rFonts w:ascii="Arial Narrow" w:hAnsi="Arial Narrow" w:cs="Times New Roman" w:hint="cs"/>
                <w:sz w:val="20"/>
                <w:szCs w:val="20"/>
              </w:rPr>
              <w:t>łą</w:t>
            </w:r>
            <w:r w:rsidRPr="007A251E">
              <w:rPr>
                <w:rFonts w:ascii="Arial Narrow" w:hAnsi="Arial Narrow" w:cs="Times New Roman"/>
                <w:sz w:val="20"/>
                <w:szCs w:val="20"/>
              </w:rPr>
              <w:t xml:space="preserve">cznik nr 1 </w:t>
            </w:r>
            <w:r w:rsidRPr="007A251E">
              <w:rPr>
                <w:rFonts w:ascii="Arial Narrow" w:hAnsi="Arial Narrow" w:cs="Times New Roman" w:hint="eastAsia"/>
                <w:sz w:val="20"/>
                <w:szCs w:val="20"/>
              </w:rPr>
              <w:t>–</w:t>
            </w:r>
            <w:r w:rsidRPr="007A251E">
              <w:rPr>
                <w:rFonts w:ascii="Arial Narrow" w:hAnsi="Arial Narrow" w:cs="Times New Roman"/>
                <w:sz w:val="20"/>
                <w:szCs w:val="20"/>
              </w:rPr>
              <w:t>Formularz oferty</w:t>
            </w:r>
          </w:p>
          <w:p w14:paraId="042D3F0F" w14:textId="77777777" w:rsidR="007A251E" w:rsidRPr="007A251E" w:rsidRDefault="007A251E" w:rsidP="007A251E">
            <w:pPr>
              <w:pStyle w:val="Akapitzlist"/>
              <w:numPr>
                <w:ilvl w:val="0"/>
                <w:numId w:val="25"/>
              </w:numPr>
              <w:tabs>
                <w:tab w:val="left" w:pos="284"/>
              </w:tabs>
              <w:rPr>
                <w:rFonts w:ascii="Arial Narrow" w:hAnsi="Arial Narrow" w:cs="Times New Roman"/>
                <w:sz w:val="20"/>
                <w:szCs w:val="20"/>
              </w:rPr>
            </w:pPr>
            <w:r w:rsidRPr="007A251E">
              <w:rPr>
                <w:rFonts w:ascii="Arial Narrow" w:hAnsi="Arial Narrow" w:cs="Times New Roman"/>
                <w:sz w:val="20"/>
                <w:szCs w:val="20"/>
              </w:rPr>
              <w:t>Za</w:t>
            </w:r>
            <w:r w:rsidRPr="007A251E">
              <w:rPr>
                <w:rFonts w:ascii="Arial Narrow" w:hAnsi="Arial Narrow" w:cs="Times New Roman" w:hint="cs"/>
                <w:sz w:val="20"/>
                <w:szCs w:val="20"/>
              </w:rPr>
              <w:t>łą</w:t>
            </w:r>
            <w:r w:rsidRPr="007A251E">
              <w:rPr>
                <w:rFonts w:ascii="Arial Narrow" w:hAnsi="Arial Narrow" w:cs="Times New Roman"/>
                <w:sz w:val="20"/>
                <w:szCs w:val="20"/>
              </w:rPr>
              <w:t xml:space="preserve">cznik nr 2 </w:t>
            </w:r>
            <w:r w:rsidRPr="007A251E">
              <w:rPr>
                <w:rFonts w:ascii="Arial Narrow" w:hAnsi="Arial Narrow" w:cs="Times New Roman" w:hint="eastAsia"/>
                <w:sz w:val="20"/>
                <w:szCs w:val="20"/>
              </w:rPr>
              <w:t>–</w:t>
            </w:r>
            <w:r w:rsidRPr="007A251E">
              <w:rPr>
                <w:rFonts w:ascii="Arial Narrow" w:hAnsi="Arial Narrow" w:cs="Times New Roman"/>
                <w:sz w:val="20"/>
                <w:szCs w:val="20"/>
              </w:rPr>
              <w:t>Wykaz us</w:t>
            </w:r>
            <w:r w:rsidRPr="007A251E">
              <w:rPr>
                <w:rFonts w:ascii="Arial Narrow" w:hAnsi="Arial Narrow" w:cs="Times New Roman" w:hint="cs"/>
                <w:sz w:val="20"/>
                <w:szCs w:val="20"/>
              </w:rPr>
              <w:t>ł</w:t>
            </w:r>
            <w:r w:rsidRPr="007A251E">
              <w:rPr>
                <w:rFonts w:ascii="Arial Narrow" w:hAnsi="Arial Narrow" w:cs="Times New Roman"/>
                <w:sz w:val="20"/>
                <w:szCs w:val="20"/>
              </w:rPr>
              <w:t>ug</w:t>
            </w:r>
          </w:p>
          <w:p w14:paraId="56D8D433" w14:textId="7083F978" w:rsidR="007A251E" w:rsidRPr="007A251E" w:rsidRDefault="007A251E" w:rsidP="007A251E">
            <w:pPr>
              <w:pStyle w:val="Akapitzlist"/>
              <w:numPr>
                <w:ilvl w:val="0"/>
                <w:numId w:val="25"/>
              </w:numPr>
              <w:tabs>
                <w:tab w:val="left" w:pos="284"/>
              </w:tabs>
              <w:rPr>
                <w:rFonts w:ascii="Arial Narrow" w:hAnsi="Arial Narrow" w:cs="Times New Roman"/>
                <w:sz w:val="20"/>
                <w:szCs w:val="20"/>
              </w:rPr>
            </w:pPr>
            <w:r w:rsidRPr="007A251E">
              <w:rPr>
                <w:rFonts w:ascii="Arial Narrow" w:hAnsi="Arial Narrow" w:cs="Times New Roman"/>
                <w:sz w:val="20"/>
                <w:szCs w:val="20"/>
              </w:rPr>
              <w:t>Za</w:t>
            </w:r>
            <w:r w:rsidRPr="007A251E">
              <w:rPr>
                <w:rFonts w:ascii="Arial Narrow" w:hAnsi="Arial Narrow" w:cs="Times New Roman" w:hint="cs"/>
                <w:sz w:val="20"/>
                <w:szCs w:val="20"/>
              </w:rPr>
              <w:t>łą</w:t>
            </w:r>
            <w:r w:rsidRPr="007A251E">
              <w:rPr>
                <w:rFonts w:ascii="Arial Narrow" w:hAnsi="Arial Narrow" w:cs="Times New Roman"/>
                <w:sz w:val="20"/>
                <w:szCs w:val="20"/>
              </w:rPr>
              <w:t xml:space="preserve">cznik nr 3 </w:t>
            </w:r>
            <w:r w:rsidRPr="007A251E">
              <w:rPr>
                <w:rFonts w:ascii="Arial Narrow" w:hAnsi="Arial Narrow" w:cs="Times New Roman" w:hint="eastAsia"/>
                <w:sz w:val="20"/>
                <w:szCs w:val="20"/>
              </w:rPr>
              <w:t>–</w:t>
            </w:r>
            <w:r w:rsidRPr="007A251E">
              <w:rPr>
                <w:rFonts w:ascii="Arial Narrow" w:hAnsi="Arial Narrow" w:cs="Times New Roman"/>
                <w:sz w:val="20"/>
                <w:szCs w:val="20"/>
              </w:rPr>
              <w:t>Wykaz os</w:t>
            </w:r>
            <w:r>
              <w:rPr>
                <w:rFonts w:ascii="Arial Narrow" w:hAnsi="Arial Narrow" w:cs="Times New Roman"/>
                <w:sz w:val="20"/>
                <w:szCs w:val="20"/>
              </w:rPr>
              <w:t>ó</w:t>
            </w:r>
            <w:r w:rsidRPr="007A251E">
              <w:rPr>
                <w:rFonts w:ascii="Arial Narrow" w:hAnsi="Arial Narrow" w:cs="Times New Roman"/>
                <w:sz w:val="20"/>
                <w:szCs w:val="20"/>
              </w:rPr>
              <w:t>b</w:t>
            </w:r>
          </w:p>
          <w:p w14:paraId="5E99487F" w14:textId="77777777" w:rsidR="00BD0E0D" w:rsidRPr="00BD0E0D" w:rsidRDefault="00BD0E0D" w:rsidP="00BD0E0D">
            <w:pPr>
              <w:pStyle w:val="Akapitzlist"/>
              <w:tabs>
                <w:tab w:val="left" w:pos="284"/>
              </w:tabs>
              <w:ind w:left="0"/>
              <w:rPr>
                <w:rFonts w:ascii="Arial Narrow" w:hAnsi="Arial Narrow" w:cs="Times New Roman"/>
                <w:sz w:val="20"/>
                <w:szCs w:val="20"/>
              </w:rPr>
            </w:pPr>
          </w:p>
          <w:p w14:paraId="246ACBCF" w14:textId="77777777" w:rsidR="007A7A73" w:rsidRPr="00585662" w:rsidRDefault="007A7A73" w:rsidP="007A7A73">
            <w:pPr>
              <w:jc w:val="both"/>
              <w:rPr>
                <w:rFonts w:ascii="Arial Narrow" w:hAnsi="Arial Narrow" w:cs="Times New Roman"/>
                <w:color w:val="000000" w:themeColor="text1"/>
                <w:sz w:val="20"/>
                <w:szCs w:val="20"/>
                <w:u w:val="single"/>
              </w:rPr>
            </w:pPr>
            <w:r w:rsidRPr="00585662">
              <w:rPr>
                <w:rFonts w:ascii="Arial Narrow" w:hAnsi="Arial Narrow" w:cs="Times New Roman"/>
                <w:color w:val="000000" w:themeColor="text1"/>
                <w:sz w:val="20"/>
                <w:szCs w:val="20"/>
                <w:u w:val="single"/>
              </w:rPr>
              <w:t>Oferty będą podlegały odrzuceniu w przypadku, gdy:</w:t>
            </w:r>
          </w:p>
          <w:p w14:paraId="301987B6" w14:textId="77777777" w:rsidR="007A7A73" w:rsidRPr="00585662" w:rsidRDefault="007A7A73" w:rsidP="007A7A73">
            <w:pPr>
              <w:jc w:val="both"/>
              <w:rPr>
                <w:rFonts w:ascii="Arial Narrow" w:hAnsi="Arial Narrow" w:cs="Times New Roman"/>
                <w:color w:val="000000" w:themeColor="text1"/>
                <w:sz w:val="20"/>
                <w:szCs w:val="20"/>
              </w:rPr>
            </w:pPr>
            <w:r w:rsidRPr="00585662">
              <w:rPr>
                <w:rFonts w:ascii="Arial Narrow" w:hAnsi="Arial Narrow" w:cs="Times New Roman"/>
                <w:color w:val="000000" w:themeColor="text1"/>
                <w:sz w:val="20"/>
                <w:szCs w:val="20"/>
              </w:rPr>
              <w:t>- zostaną złożone po upływie terminu składania ofert,</w:t>
            </w:r>
          </w:p>
          <w:p w14:paraId="5E781DD8" w14:textId="77777777" w:rsidR="007A7A73" w:rsidRPr="00585662" w:rsidRDefault="007A7A73" w:rsidP="007A7A73">
            <w:pPr>
              <w:jc w:val="both"/>
              <w:rPr>
                <w:rFonts w:ascii="Arial Narrow" w:hAnsi="Arial Narrow" w:cs="Times New Roman"/>
                <w:color w:val="000000" w:themeColor="text1"/>
                <w:sz w:val="20"/>
                <w:szCs w:val="20"/>
              </w:rPr>
            </w:pPr>
            <w:r w:rsidRPr="00585662">
              <w:rPr>
                <w:rFonts w:ascii="Arial Narrow" w:hAnsi="Arial Narrow" w:cs="Times New Roman"/>
                <w:color w:val="000000" w:themeColor="text1"/>
                <w:sz w:val="20"/>
                <w:szCs w:val="20"/>
              </w:rPr>
              <w:t>- treść oferty nie będzie odpowiadała treści zapytania ofertowego,</w:t>
            </w:r>
          </w:p>
          <w:p w14:paraId="411DC14F" w14:textId="77777777" w:rsidR="007A7A73" w:rsidRPr="00585662" w:rsidRDefault="007A7A73" w:rsidP="007A7A73">
            <w:pPr>
              <w:jc w:val="both"/>
              <w:rPr>
                <w:rFonts w:ascii="Arial Narrow" w:hAnsi="Arial Narrow" w:cs="Times New Roman"/>
                <w:color w:val="000000" w:themeColor="text1"/>
                <w:sz w:val="20"/>
                <w:szCs w:val="20"/>
              </w:rPr>
            </w:pPr>
            <w:r w:rsidRPr="00585662">
              <w:rPr>
                <w:rFonts w:ascii="Arial Narrow" w:hAnsi="Arial Narrow" w:cs="Times New Roman"/>
                <w:color w:val="000000" w:themeColor="text1"/>
                <w:sz w:val="20"/>
                <w:szCs w:val="20"/>
              </w:rPr>
              <w:t>- Oferent nie uzupełni dokumentów w wyznaczonym terminie lub  nie wykaże spełnia warunków udziału w postępowaniu,</w:t>
            </w:r>
          </w:p>
          <w:p w14:paraId="2D8DC55F" w14:textId="77777777" w:rsidR="007A7A73" w:rsidRPr="00585662" w:rsidRDefault="007A7A73" w:rsidP="007A7A73">
            <w:pPr>
              <w:jc w:val="both"/>
              <w:rPr>
                <w:rFonts w:ascii="Arial Narrow" w:hAnsi="Arial Narrow" w:cs="Times New Roman"/>
                <w:color w:val="000000" w:themeColor="text1"/>
                <w:sz w:val="20"/>
                <w:szCs w:val="20"/>
              </w:rPr>
            </w:pPr>
            <w:r w:rsidRPr="00585662">
              <w:rPr>
                <w:rFonts w:ascii="Arial Narrow" w:hAnsi="Arial Narrow" w:cs="Times New Roman"/>
                <w:color w:val="000000" w:themeColor="text1"/>
                <w:sz w:val="20"/>
                <w:szCs w:val="20"/>
              </w:rPr>
              <w:t>- będą zawierały błędy w obliczeniu ceny, których nie będzie można uznać za oczywistą omyłkę rachunkową</w:t>
            </w:r>
          </w:p>
          <w:p w14:paraId="32D9A6E7" w14:textId="77777777" w:rsidR="007A7A73" w:rsidRPr="00585662" w:rsidRDefault="007A7A73" w:rsidP="007A7A73">
            <w:pPr>
              <w:tabs>
                <w:tab w:val="left" w:pos="284"/>
              </w:tabs>
              <w:jc w:val="both"/>
              <w:rPr>
                <w:rFonts w:ascii="Arial Narrow" w:hAnsi="Arial Narrow" w:cs="Times New Roman"/>
                <w:color w:val="000000" w:themeColor="text1"/>
                <w:sz w:val="20"/>
                <w:szCs w:val="20"/>
              </w:rPr>
            </w:pPr>
            <w:r w:rsidRPr="00585662">
              <w:rPr>
                <w:rFonts w:ascii="Arial Narrow" w:hAnsi="Arial Narrow" w:cs="Times New Roman"/>
                <w:color w:val="000000" w:themeColor="text1"/>
                <w:sz w:val="20"/>
                <w:szCs w:val="20"/>
              </w:rPr>
              <w:t>- złożone zostaną przez Oferenta niespełniającego warunków, określonych w niniejszym zapytaniu</w:t>
            </w:r>
          </w:p>
          <w:p w14:paraId="68128F46" w14:textId="027CC376" w:rsidR="00F25157" w:rsidRPr="00563F3C" w:rsidRDefault="00F25157" w:rsidP="00740865">
            <w:pPr>
              <w:jc w:val="both"/>
              <w:rPr>
                <w:rFonts w:ascii="Arial Narrow" w:eastAsiaTheme="minorHAnsi" w:hAnsi="Arial Narrow" w:cs="Times New Roman"/>
                <w:b/>
                <w:color w:val="000000" w:themeColor="text1"/>
                <w:sz w:val="20"/>
                <w:szCs w:val="20"/>
                <w:lang w:eastAsia="pl-PL" w:bidi="ar-SA"/>
              </w:rPr>
            </w:pPr>
          </w:p>
        </w:tc>
      </w:tr>
      <w:tr w:rsidR="00F25157" w:rsidRPr="00563F3C" w14:paraId="23C8AFC7" w14:textId="77777777" w:rsidTr="00CE2FFF">
        <w:tc>
          <w:tcPr>
            <w:tcW w:w="3256" w:type="dxa"/>
          </w:tcPr>
          <w:p w14:paraId="354EBE03" w14:textId="78C694D6" w:rsidR="00F25157" w:rsidRPr="00563F3C" w:rsidRDefault="00F25157">
            <w:pPr>
              <w:rPr>
                <w:rFonts w:ascii="Arial Narrow" w:hAnsi="Arial Narrow" w:cs="Times New Roman"/>
                <w:b/>
                <w:bCs/>
                <w:sz w:val="20"/>
                <w:szCs w:val="20"/>
              </w:rPr>
            </w:pPr>
            <w:r w:rsidRPr="00563F3C">
              <w:rPr>
                <w:rFonts w:ascii="Arial Narrow" w:hAnsi="Arial Narrow" w:cs="Times New Roman"/>
                <w:b/>
                <w:bCs/>
                <w:sz w:val="20"/>
                <w:szCs w:val="20"/>
              </w:rPr>
              <w:lastRenderedPageBreak/>
              <w:t xml:space="preserve">Warunki zamknięcia postępowania bez dokonania wyboru: </w:t>
            </w:r>
          </w:p>
        </w:tc>
        <w:tc>
          <w:tcPr>
            <w:tcW w:w="6402" w:type="dxa"/>
          </w:tcPr>
          <w:p w14:paraId="322729F4" w14:textId="0AC88823" w:rsidR="00F25157" w:rsidRPr="00563F3C" w:rsidRDefault="00F25157" w:rsidP="00094B9F">
            <w:pPr>
              <w:jc w:val="both"/>
              <w:rPr>
                <w:rFonts w:ascii="Arial Narrow" w:hAnsi="Arial Narrow" w:cs="Times New Roman"/>
                <w:sz w:val="20"/>
                <w:szCs w:val="20"/>
              </w:rPr>
            </w:pPr>
            <w:r w:rsidRPr="00563F3C">
              <w:rPr>
                <w:rFonts w:ascii="Arial Narrow" w:hAnsi="Arial Narrow" w:cs="Times New Roman"/>
                <w:sz w:val="20"/>
                <w:szCs w:val="20"/>
              </w:rPr>
              <w:t xml:space="preserve">Zamawiający </w:t>
            </w:r>
            <w:r w:rsidR="00A5522F" w:rsidRPr="00563F3C">
              <w:rPr>
                <w:rFonts w:ascii="Arial Narrow" w:hAnsi="Arial Narrow" w:cs="Times New Roman"/>
                <w:sz w:val="20"/>
                <w:szCs w:val="20"/>
              </w:rPr>
              <w:t>będzie miał prawo do zamknięcia</w:t>
            </w:r>
            <w:r w:rsidRPr="00563F3C">
              <w:rPr>
                <w:rFonts w:ascii="Arial Narrow" w:hAnsi="Arial Narrow" w:cs="Times New Roman"/>
                <w:sz w:val="20"/>
                <w:szCs w:val="20"/>
              </w:rPr>
              <w:t xml:space="preserve"> postępowani</w:t>
            </w:r>
            <w:r w:rsidR="00730058" w:rsidRPr="00563F3C">
              <w:rPr>
                <w:rFonts w:ascii="Arial Narrow" w:hAnsi="Arial Narrow" w:cs="Times New Roman"/>
                <w:sz w:val="20"/>
                <w:szCs w:val="20"/>
              </w:rPr>
              <w:t>a</w:t>
            </w:r>
            <w:r w:rsidRPr="00563F3C">
              <w:rPr>
                <w:rFonts w:ascii="Arial Narrow" w:hAnsi="Arial Narrow" w:cs="Times New Roman"/>
                <w:sz w:val="20"/>
                <w:szCs w:val="20"/>
              </w:rPr>
              <w:t xml:space="preserve"> bez dokonania wyboru, jeżeli:</w:t>
            </w:r>
          </w:p>
          <w:p w14:paraId="036EA1FD" w14:textId="457488EB" w:rsidR="00F25157" w:rsidRPr="00563F3C" w:rsidRDefault="00A5522F" w:rsidP="00E22BE7">
            <w:pPr>
              <w:pStyle w:val="Akapitzlist"/>
              <w:numPr>
                <w:ilvl w:val="0"/>
                <w:numId w:val="2"/>
              </w:numPr>
              <w:ind w:left="313" w:hanging="283"/>
              <w:jc w:val="both"/>
              <w:rPr>
                <w:rFonts w:ascii="Arial Narrow" w:hAnsi="Arial Narrow" w:cs="Times New Roman"/>
                <w:sz w:val="20"/>
                <w:szCs w:val="20"/>
              </w:rPr>
            </w:pPr>
            <w:r w:rsidRPr="00563F3C">
              <w:rPr>
                <w:rFonts w:ascii="Arial Narrow" w:hAnsi="Arial Narrow" w:cs="Times New Roman"/>
                <w:sz w:val="20"/>
                <w:szCs w:val="20"/>
              </w:rPr>
              <w:t>n</w:t>
            </w:r>
            <w:r w:rsidR="00F25157" w:rsidRPr="00563F3C">
              <w:rPr>
                <w:rFonts w:ascii="Arial Narrow" w:hAnsi="Arial Narrow" w:cs="Times New Roman"/>
                <w:sz w:val="20"/>
                <w:szCs w:val="20"/>
              </w:rPr>
              <w:t>ie wpłynie żadna oferta lub żadna z ofert nie spełni warunków zapytania,</w:t>
            </w:r>
          </w:p>
          <w:p w14:paraId="6F7074F5" w14:textId="26820398" w:rsidR="00F25157" w:rsidRPr="00563F3C" w:rsidRDefault="00A5522F" w:rsidP="00E22BE7">
            <w:pPr>
              <w:pStyle w:val="Akapitzlist"/>
              <w:numPr>
                <w:ilvl w:val="0"/>
                <w:numId w:val="2"/>
              </w:numPr>
              <w:tabs>
                <w:tab w:val="left" w:pos="30"/>
              </w:tabs>
              <w:ind w:left="313" w:hanging="283"/>
              <w:jc w:val="both"/>
              <w:rPr>
                <w:rFonts w:ascii="Arial Narrow" w:hAnsi="Arial Narrow" w:cs="Times New Roman"/>
                <w:sz w:val="20"/>
                <w:szCs w:val="20"/>
              </w:rPr>
            </w:pPr>
            <w:r w:rsidRPr="00563F3C">
              <w:rPr>
                <w:rFonts w:ascii="Arial Narrow" w:hAnsi="Arial Narrow" w:cs="Times New Roman"/>
                <w:sz w:val="20"/>
                <w:szCs w:val="20"/>
              </w:rPr>
              <w:t>c</w:t>
            </w:r>
            <w:r w:rsidR="00F25157" w:rsidRPr="00563F3C">
              <w:rPr>
                <w:rFonts w:ascii="Arial Narrow" w:hAnsi="Arial Narrow" w:cs="Times New Roman"/>
                <w:sz w:val="20"/>
                <w:szCs w:val="20"/>
              </w:rPr>
              <w:t>ena najkorzystniejszej oferty przekroczy kwotę, jaką Zamawiający może przeznaczyć na sfinansowanie zamówienia,</w:t>
            </w:r>
          </w:p>
          <w:p w14:paraId="09D4943B" w14:textId="32B3F158" w:rsidR="00F25157" w:rsidRPr="00563F3C" w:rsidRDefault="00A5522F" w:rsidP="00E22BE7">
            <w:pPr>
              <w:pStyle w:val="Akapitzlist"/>
              <w:numPr>
                <w:ilvl w:val="0"/>
                <w:numId w:val="2"/>
              </w:numPr>
              <w:ind w:left="313" w:hanging="313"/>
              <w:jc w:val="both"/>
              <w:rPr>
                <w:rFonts w:ascii="Arial Narrow" w:hAnsi="Arial Narrow" w:cs="Times New Roman"/>
                <w:sz w:val="20"/>
                <w:szCs w:val="20"/>
              </w:rPr>
            </w:pPr>
            <w:r w:rsidRPr="00563F3C">
              <w:rPr>
                <w:rFonts w:ascii="Arial Narrow" w:hAnsi="Arial Narrow" w:cs="Times New Roman"/>
                <w:sz w:val="20"/>
                <w:szCs w:val="20"/>
              </w:rPr>
              <w:t>w</w:t>
            </w:r>
            <w:r w:rsidR="00F25157" w:rsidRPr="00563F3C">
              <w:rPr>
                <w:rFonts w:ascii="Arial Narrow" w:hAnsi="Arial Narrow" w:cs="Times New Roman"/>
                <w:sz w:val="20"/>
                <w:szCs w:val="20"/>
              </w:rPr>
              <w:t>ystąpi zmiana okoliczności powodująca, że realizacja zamówienia jest niecelowa,</w:t>
            </w:r>
          </w:p>
          <w:p w14:paraId="28DC3ACE" w14:textId="6896E4C4" w:rsidR="00F25157" w:rsidRPr="00563F3C" w:rsidRDefault="00A5522F" w:rsidP="00E22BE7">
            <w:pPr>
              <w:pStyle w:val="Akapitzlist"/>
              <w:numPr>
                <w:ilvl w:val="0"/>
                <w:numId w:val="2"/>
              </w:numPr>
              <w:ind w:left="313" w:hanging="313"/>
              <w:jc w:val="both"/>
              <w:rPr>
                <w:rFonts w:ascii="Arial Narrow" w:hAnsi="Arial Narrow" w:cs="Times New Roman"/>
                <w:b/>
                <w:bCs/>
                <w:sz w:val="20"/>
                <w:szCs w:val="20"/>
              </w:rPr>
            </w:pPr>
            <w:r w:rsidRPr="00563F3C">
              <w:rPr>
                <w:rFonts w:ascii="Arial Narrow" w:hAnsi="Arial Narrow" w:cs="Times New Roman"/>
                <w:sz w:val="20"/>
                <w:szCs w:val="20"/>
              </w:rPr>
              <w:t>p</w:t>
            </w:r>
            <w:r w:rsidR="00F25157" w:rsidRPr="00563F3C">
              <w:rPr>
                <w:rFonts w:ascii="Arial Narrow" w:hAnsi="Arial Narrow" w:cs="Times New Roman"/>
                <w:sz w:val="20"/>
                <w:szCs w:val="20"/>
              </w:rPr>
              <w:t>ost</w:t>
            </w:r>
            <w:r w:rsidR="009E16FC" w:rsidRPr="00563F3C">
              <w:rPr>
                <w:rFonts w:ascii="Arial Narrow" w:hAnsi="Arial Narrow" w:cs="Times New Roman"/>
                <w:sz w:val="20"/>
                <w:szCs w:val="20"/>
              </w:rPr>
              <w:t>ę</w:t>
            </w:r>
            <w:r w:rsidR="00F25157" w:rsidRPr="00563F3C">
              <w:rPr>
                <w:rFonts w:ascii="Arial Narrow" w:hAnsi="Arial Narrow" w:cs="Times New Roman"/>
                <w:sz w:val="20"/>
                <w:szCs w:val="20"/>
              </w:rPr>
              <w:t>powanie będzie obarczone wad</w:t>
            </w:r>
            <w:r w:rsidR="009E16FC" w:rsidRPr="00563F3C">
              <w:rPr>
                <w:rFonts w:ascii="Arial Narrow" w:hAnsi="Arial Narrow" w:cs="Times New Roman"/>
                <w:sz w:val="20"/>
                <w:szCs w:val="20"/>
              </w:rPr>
              <w:t>ą</w:t>
            </w:r>
            <w:r w:rsidR="00F25157" w:rsidRPr="00563F3C">
              <w:rPr>
                <w:rFonts w:ascii="Arial Narrow" w:hAnsi="Arial Narrow" w:cs="Times New Roman"/>
                <w:sz w:val="20"/>
                <w:szCs w:val="20"/>
              </w:rPr>
              <w:t xml:space="preserve"> uniemożliwiającą zawarcie ważnej umowy.</w:t>
            </w:r>
          </w:p>
        </w:tc>
      </w:tr>
      <w:tr w:rsidR="00F25157" w:rsidRPr="00563F3C" w14:paraId="36D31193" w14:textId="77777777" w:rsidTr="00CE2FFF">
        <w:tc>
          <w:tcPr>
            <w:tcW w:w="3256" w:type="dxa"/>
          </w:tcPr>
          <w:p w14:paraId="51F9E9D0" w14:textId="6D58366A" w:rsidR="00F25157" w:rsidRPr="00563F3C" w:rsidRDefault="00F25157">
            <w:pPr>
              <w:rPr>
                <w:rFonts w:ascii="Arial Narrow" w:hAnsi="Arial Narrow" w:cs="Times New Roman"/>
                <w:b/>
                <w:bCs/>
                <w:sz w:val="20"/>
                <w:szCs w:val="20"/>
              </w:rPr>
            </w:pPr>
            <w:r w:rsidRPr="00563F3C">
              <w:rPr>
                <w:rFonts w:ascii="Arial Narrow" w:hAnsi="Arial Narrow" w:cs="Times New Roman"/>
                <w:b/>
                <w:bCs/>
                <w:sz w:val="20"/>
                <w:szCs w:val="20"/>
              </w:rPr>
              <w:t>Warunki odwołania postępowania</w:t>
            </w:r>
          </w:p>
        </w:tc>
        <w:tc>
          <w:tcPr>
            <w:tcW w:w="6402" w:type="dxa"/>
          </w:tcPr>
          <w:p w14:paraId="7B8BA202" w14:textId="1C676C34" w:rsidR="00F25157" w:rsidRPr="00563F3C" w:rsidRDefault="008E36E7" w:rsidP="00094B9F">
            <w:pPr>
              <w:jc w:val="both"/>
              <w:rPr>
                <w:rFonts w:ascii="Arial Narrow" w:hAnsi="Arial Narrow" w:cs="Times New Roman"/>
                <w:sz w:val="20"/>
                <w:szCs w:val="20"/>
              </w:rPr>
            </w:pPr>
            <w:r w:rsidRPr="00563F3C">
              <w:rPr>
                <w:rStyle w:val="markedcontent"/>
                <w:rFonts w:ascii="Arial Narrow" w:hAnsi="Arial Narrow" w:cs="Times New Roman"/>
                <w:sz w:val="20"/>
                <w:szCs w:val="20"/>
              </w:rPr>
              <w:t>Zamawiający zastrzega sobie możliwość unieważnienia zapytania ofertowego bez podania</w:t>
            </w:r>
            <w:r w:rsidRPr="00563F3C">
              <w:rPr>
                <w:rFonts w:ascii="Arial Narrow" w:hAnsi="Arial Narrow" w:cs="Times New Roman"/>
                <w:sz w:val="20"/>
                <w:szCs w:val="20"/>
              </w:rPr>
              <w:t xml:space="preserve"> </w:t>
            </w:r>
            <w:r w:rsidRPr="00563F3C">
              <w:rPr>
                <w:rStyle w:val="markedcontent"/>
                <w:rFonts w:ascii="Arial Narrow" w:hAnsi="Arial Narrow" w:cs="Times New Roman"/>
                <w:sz w:val="20"/>
                <w:szCs w:val="20"/>
              </w:rPr>
              <w:t>przyczyny.</w:t>
            </w:r>
          </w:p>
        </w:tc>
      </w:tr>
      <w:tr w:rsidR="00F25157" w:rsidRPr="00563F3C" w14:paraId="0E7FF29E" w14:textId="77777777" w:rsidTr="00CE2FFF">
        <w:tc>
          <w:tcPr>
            <w:tcW w:w="3256" w:type="dxa"/>
          </w:tcPr>
          <w:p w14:paraId="2AC5F214" w14:textId="7ECCBF09" w:rsidR="00F25157" w:rsidRPr="00563F3C" w:rsidRDefault="00F25157">
            <w:pPr>
              <w:rPr>
                <w:rFonts w:ascii="Arial Narrow" w:hAnsi="Arial Narrow" w:cs="Times New Roman"/>
                <w:b/>
                <w:bCs/>
                <w:sz w:val="20"/>
                <w:szCs w:val="20"/>
              </w:rPr>
            </w:pPr>
            <w:r w:rsidRPr="00563F3C">
              <w:rPr>
                <w:rFonts w:ascii="Arial Narrow" w:hAnsi="Arial Narrow" w:cs="Times New Roman"/>
                <w:b/>
                <w:bCs/>
                <w:sz w:val="20"/>
                <w:szCs w:val="20"/>
              </w:rPr>
              <w:t>Pozostałe wymagania</w:t>
            </w:r>
          </w:p>
        </w:tc>
        <w:tc>
          <w:tcPr>
            <w:tcW w:w="6402" w:type="dxa"/>
          </w:tcPr>
          <w:p w14:paraId="7AE3D2B5" w14:textId="504352A6" w:rsidR="00F25157" w:rsidRPr="00563F3C" w:rsidRDefault="00F25157" w:rsidP="00094B9F">
            <w:pPr>
              <w:jc w:val="both"/>
              <w:rPr>
                <w:rFonts w:ascii="Arial Narrow" w:hAnsi="Arial Narrow" w:cs="Times New Roman"/>
                <w:b/>
                <w:bCs/>
                <w:sz w:val="20"/>
                <w:szCs w:val="20"/>
              </w:rPr>
            </w:pPr>
            <w:r w:rsidRPr="00563F3C">
              <w:rPr>
                <w:rFonts w:ascii="Arial Narrow" w:hAnsi="Arial Narrow" w:cs="Times New Roman"/>
                <w:b/>
                <w:bCs/>
                <w:sz w:val="20"/>
                <w:szCs w:val="20"/>
              </w:rPr>
              <w:t>Termin związania ofertą wynosi 30 dni.</w:t>
            </w:r>
          </w:p>
          <w:p w14:paraId="74AE39B7" w14:textId="0AE4C08A" w:rsidR="00F25157" w:rsidRPr="00563F3C" w:rsidRDefault="00F25157" w:rsidP="00094B9F">
            <w:pPr>
              <w:jc w:val="both"/>
              <w:rPr>
                <w:rFonts w:ascii="Arial Narrow" w:hAnsi="Arial Narrow" w:cs="Times New Roman"/>
                <w:sz w:val="20"/>
                <w:szCs w:val="20"/>
              </w:rPr>
            </w:pPr>
            <w:r w:rsidRPr="00563F3C">
              <w:rPr>
                <w:rFonts w:ascii="Arial Narrow" w:hAnsi="Arial Narrow" w:cs="Times New Roman"/>
                <w:sz w:val="20"/>
                <w:szCs w:val="20"/>
              </w:rPr>
              <w:t>SPZZOZ w Wyszkowie zastrzega sobie prawo zmiany terminów składania ofert, poprawy w złożonych ofertach oczywistych błędów rachunkowych, wystąpienia do Wykonawców (Oferentów) o wyjaśnienia i uzupełnienia ofert, negoc</w:t>
            </w:r>
            <w:r w:rsidR="00E22BE7" w:rsidRPr="00563F3C">
              <w:rPr>
                <w:rFonts w:ascii="Arial Narrow" w:hAnsi="Arial Narrow" w:cs="Times New Roman"/>
                <w:sz w:val="20"/>
                <w:szCs w:val="20"/>
              </w:rPr>
              <w:t xml:space="preserve">jacji </w:t>
            </w:r>
            <w:r w:rsidR="00D1118D" w:rsidRPr="00563F3C">
              <w:rPr>
                <w:rFonts w:ascii="Arial Narrow" w:hAnsi="Arial Narrow" w:cs="Times New Roman"/>
                <w:sz w:val="20"/>
                <w:szCs w:val="20"/>
              </w:rPr>
              <w:t xml:space="preserve"> </w:t>
            </w:r>
            <w:r w:rsidR="00E22BE7" w:rsidRPr="00563F3C">
              <w:rPr>
                <w:rFonts w:ascii="Arial Narrow" w:hAnsi="Arial Narrow" w:cs="Times New Roman"/>
                <w:sz w:val="20"/>
                <w:szCs w:val="20"/>
              </w:rPr>
              <w:t>i warunków wykonania.</w:t>
            </w:r>
          </w:p>
          <w:p w14:paraId="06E4B1A6" w14:textId="7678003E" w:rsidR="00F25157" w:rsidRPr="00563F3C" w:rsidRDefault="00F25157" w:rsidP="00094B9F">
            <w:pPr>
              <w:jc w:val="both"/>
              <w:rPr>
                <w:rFonts w:ascii="Arial Narrow" w:hAnsi="Arial Narrow" w:cs="Times New Roman"/>
                <w:sz w:val="20"/>
                <w:szCs w:val="20"/>
              </w:rPr>
            </w:pPr>
          </w:p>
        </w:tc>
      </w:tr>
      <w:tr w:rsidR="00873E5C" w:rsidRPr="00563F3C" w14:paraId="7DDCEF98" w14:textId="77777777" w:rsidTr="00CE2FFF">
        <w:tc>
          <w:tcPr>
            <w:tcW w:w="3256" w:type="dxa"/>
          </w:tcPr>
          <w:p w14:paraId="31A3135E" w14:textId="00B2FC15" w:rsidR="00873E5C" w:rsidRPr="00563F3C" w:rsidRDefault="00873E5C">
            <w:pPr>
              <w:rPr>
                <w:rFonts w:ascii="Arial Narrow" w:hAnsi="Arial Narrow" w:cs="Times New Roman"/>
                <w:b/>
                <w:bCs/>
                <w:sz w:val="20"/>
                <w:szCs w:val="20"/>
              </w:rPr>
            </w:pPr>
            <w:r w:rsidRPr="00563F3C">
              <w:rPr>
                <w:rFonts w:ascii="Arial Narrow" w:hAnsi="Arial Narrow" w:cs="Times New Roman"/>
                <w:b/>
                <w:bCs/>
                <w:sz w:val="20"/>
                <w:szCs w:val="20"/>
              </w:rPr>
              <w:t>Informacja o RODO</w:t>
            </w:r>
          </w:p>
        </w:tc>
        <w:tc>
          <w:tcPr>
            <w:tcW w:w="6402" w:type="dxa"/>
          </w:tcPr>
          <w:p w14:paraId="42675A33" w14:textId="5BBB00C3" w:rsidR="00A85EA7" w:rsidRDefault="00A85EA7" w:rsidP="00094B9F">
            <w:pPr>
              <w:jc w:val="both"/>
              <w:rPr>
                <w:rFonts w:ascii="Arial Narrow" w:hAnsi="Arial Narrow" w:cs="Times New Roman"/>
                <w:color w:val="000000" w:themeColor="text1"/>
                <w:sz w:val="20"/>
                <w:szCs w:val="20"/>
              </w:rPr>
            </w:pPr>
            <w:r w:rsidRPr="00A85EA7">
              <w:rPr>
                <w:rFonts w:ascii="Arial Narrow" w:hAnsi="Arial Narrow" w:cs="Times New Roman"/>
                <w:color w:val="000000" w:themeColor="text1"/>
                <w:sz w:val="20"/>
                <w:szCs w:val="20"/>
              </w:rPr>
              <w:t xml:space="preserve">Informacja dotycząca przetwarzania danych osobowych (RODO)Zgodnie z art. 13 ust. 1 i 2 RODO informujemy, że w związku z prowadzeniem niniejszego postępowania, Pani/Pana dane osobowe będą przetwarzane przez </w:t>
            </w:r>
            <w:proofErr w:type="spellStart"/>
            <w:r w:rsidRPr="00A85EA7">
              <w:rPr>
                <w:rFonts w:ascii="Arial Narrow" w:hAnsi="Arial Narrow" w:cs="Times New Roman"/>
                <w:color w:val="000000" w:themeColor="text1"/>
                <w:sz w:val="20"/>
                <w:szCs w:val="20"/>
              </w:rPr>
              <w:t>Współadministratorów</w:t>
            </w:r>
            <w:proofErr w:type="spellEnd"/>
            <w:r w:rsidRPr="00A85EA7">
              <w:rPr>
                <w:rFonts w:ascii="Arial Narrow" w:hAnsi="Arial Narrow" w:cs="Times New Roman"/>
                <w:color w:val="000000" w:themeColor="text1"/>
                <w:sz w:val="20"/>
                <w:szCs w:val="20"/>
              </w:rPr>
              <w:t xml:space="preserve">, którymi </w:t>
            </w:r>
            <w:r w:rsidR="007A251E" w:rsidRPr="00A85EA7">
              <w:rPr>
                <w:rFonts w:ascii="Arial Narrow" w:hAnsi="Arial Narrow" w:cs="Times New Roman"/>
                <w:color w:val="000000" w:themeColor="text1"/>
                <w:sz w:val="20"/>
                <w:szCs w:val="20"/>
              </w:rPr>
              <w:t>są: Powiat</w:t>
            </w:r>
            <w:r w:rsidRPr="00A85EA7">
              <w:rPr>
                <w:rFonts w:ascii="Arial Narrow" w:hAnsi="Arial Narrow" w:cs="Times New Roman"/>
                <w:color w:val="000000" w:themeColor="text1"/>
                <w:sz w:val="20"/>
                <w:szCs w:val="20"/>
              </w:rPr>
              <w:t xml:space="preserve"> Wyszkowski, Aleja Róż 2, 07-200 Wyszków, Samodzielny Publiczny Zespół Zakładów Opieki Zdrowotnej w Wyszkowie, ul. Komisji Edukacji Narodowej 1, 07-200 Wyszków (działający w imieniu i na rzecz Powiatu na podstawie Uchwały Nr 111/356/2026 Zarządu Powiatu Wyszkowskiego).Dane osobowe będą przetwarzane w celu przeprowadzenia postępowania o udzielenie zamówienia publicznego, wyboru wykonawcy, zawarcia i realizacji umowy oraz w celach archiwalnych i kontrolnych (związanych z dofinansowaniem zadania z Programu Ochrony Ludności i Obrony Cywilnej na lata 2025-2026).Odbiorcami Pani/Pana danych osobowych będą pracownicy SPZZOZ w Wyszkowie oraz pracownicy Starostwa Powiatowego w Wyszkowie uczestniczący w pracach komisji, a także podmioty uprawnione do kontroli wydatkowania środków publicznych. </w:t>
            </w:r>
          </w:p>
          <w:p w14:paraId="1D59C594" w14:textId="11FC3EC1" w:rsidR="00873E5C" w:rsidRPr="00A85EA7" w:rsidRDefault="00A85EA7" w:rsidP="00094B9F">
            <w:pPr>
              <w:jc w:val="both"/>
              <w:rPr>
                <w:rFonts w:ascii="Arial Narrow" w:hAnsi="Arial Narrow" w:cs="Times New Roman"/>
                <w:color w:val="000000" w:themeColor="text1"/>
                <w:sz w:val="20"/>
                <w:szCs w:val="20"/>
              </w:rPr>
            </w:pPr>
            <w:r w:rsidRPr="00A85EA7">
              <w:rPr>
                <w:rFonts w:ascii="Arial Narrow" w:hAnsi="Arial Narrow" w:cs="Times New Roman"/>
                <w:color w:val="000000" w:themeColor="text1"/>
                <w:sz w:val="20"/>
                <w:szCs w:val="20"/>
              </w:rPr>
              <w:t>Pełne i szczegółowe klauzule informacyjne obu Współadministratorów poniżej.</w:t>
            </w:r>
          </w:p>
          <w:p w14:paraId="5EC114AA" w14:textId="77777777" w:rsidR="00A85EA7" w:rsidRDefault="00A85EA7" w:rsidP="00094B9F">
            <w:pPr>
              <w:jc w:val="both"/>
              <w:rPr>
                <w:rFonts w:ascii="Arial Narrow" w:hAnsi="Arial Narrow" w:cs="Times New Roman"/>
                <w:b/>
                <w:bCs/>
                <w:sz w:val="20"/>
                <w:szCs w:val="20"/>
              </w:rPr>
            </w:pPr>
          </w:p>
          <w:p w14:paraId="2513A5B4" w14:textId="43878E35" w:rsidR="00A85EA7" w:rsidRPr="00A85EA7" w:rsidRDefault="00A85EA7" w:rsidP="00A85EA7">
            <w:pPr>
              <w:pStyle w:val="Akapitzlist"/>
              <w:tabs>
                <w:tab w:val="left" w:pos="0"/>
              </w:tabs>
              <w:ind w:left="0"/>
              <w:jc w:val="center"/>
              <w:rPr>
                <w:rFonts w:ascii="Arial Narrow" w:eastAsia="Times New Roman" w:hAnsi="Arial Narrow"/>
                <w:b/>
                <w:sz w:val="20"/>
                <w:szCs w:val="20"/>
                <w:lang w:eastAsia="pl-PL"/>
              </w:rPr>
            </w:pPr>
            <w:r w:rsidRPr="00A85EA7">
              <w:rPr>
                <w:rFonts w:ascii="Arial Narrow" w:eastAsia="Times New Roman" w:hAnsi="Arial Narrow"/>
                <w:b/>
                <w:sz w:val="20"/>
                <w:szCs w:val="20"/>
                <w:lang w:eastAsia="pl-PL"/>
              </w:rPr>
              <w:t>KLAUZULA REALIZACJI OBOWIĄZKU INFORMACJI W ZAKRESIE</w:t>
            </w:r>
          </w:p>
          <w:p w14:paraId="7DC8A129" w14:textId="77777777" w:rsidR="00A85EA7" w:rsidRPr="00A85EA7" w:rsidRDefault="00A85EA7" w:rsidP="00A85EA7">
            <w:pPr>
              <w:pStyle w:val="Akapitzlist"/>
              <w:tabs>
                <w:tab w:val="left" w:pos="0"/>
              </w:tabs>
              <w:ind w:left="0"/>
              <w:jc w:val="center"/>
              <w:rPr>
                <w:rFonts w:ascii="Arial Narrow" w:eastAsia="Times New Roman" w:hAnsi="Arial Narrow"/>
                <w:b/>
                <w:sz w:val="20"/>
                <w:szCs w:val="20"/>
                <w:lang w:eastAsia="pl-PL"/>
              </w:rPr>
            </w:pPr>
            <w:r w:rsidRPr="00A85EA7">
              <w:rPr>
                <w:rFonts w:ascii="Arial Narrow" w:eastAsia="Times New Roman" w:hAnsi="Arial Narrow"/>
                <w:b/>
                <w:sz w:val="20"/>
                <w:szCs w:val="20"/>
                <w:lang w:eastAsia="pl-PL"/>
              </w:rPr>
              <w:t>OCHRONY DANYCH OSÓB FIZYCZNYCH</w:t>
            </w:r>
          </w:p>
          <w:p w14:paraId="14DB99A2" w14:textId="77777777" w:rsidR="00A85EA7" w:rsidRPr="00A85EA7" w:rsidRDefault="00A85EA7" w:rsidP="00A85EA7">
            <w:pPr>
              <w:pStyle w:val="Akapitzlist"/>
              <w:tabs>
                <w:tab w:val="left" w:pos="284"/>
              </w:tabs>
              <w:ind w:left="288"/>
              <w:jc w:val="both"/>
              <w:rPr>
                <w:rFonts w:ascii="Arial Narrow" w:eastAsia="Times New Roman" w:hAnsi="Arial Narrow"/>
                <w:b/>
                <w:sz w:val="20"/>
                <w:szCs w:val="20"/>
                <w:lang w:eastAsia="pl-PL"/>
              </w:rPr>
            </w:pPr>
          </w:p>
          <w:p w14:paraId="47A19984" w14:textId="77777777" w:rsidR="00A85EA7" w:rsidRPr="00A85EA7" w:rsidRDefault="00A85EA7" w:rsidP="00A85EA7">
            <w:pPr>
              <w:pStyle w:val="Akapitzlist"/>
              <w:tabs>
                <w:tab w:val="left" w:pos="284"/>
              </w:tabs>
              <w:ind w:left="288"/>
              <w:rPr>
                <w:rFonts w:ascii="Arial Narrow" w:eastAsia="Times New Roman" w:hAnsi="Arial Narrow"/>
                <w:sz w:val="20"/>
                <w:szCs w:val="20"/>
                <w:lang w:eastAsia="pl-PL"/>
              </w:rPr>
            </w:pPr>
            <w:r w:rsidRPr="00A85EA7">
              <w:rPr>
                <w:rFonts w:ascii="Arial Narrow" w:eastAsia="Times New Roman" w:hAnsi="Arial Narrow"/>
                <w:sz w:val="20"/>
                <w:szCs w:val="20"/>
                <w:lang w:eastAsia="pl-PL"/>
              </w:rPr>
              <w:t>Na podstawie art. 13 ust. 1 i 2 Rozporządzenia Parlamentu Europejskiego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1D8B499A"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Administratorem Danych Osobowych (ADO), czyli podmiotem decydującym o celach i sposobach przetwarzania Pani/Pana danych osobowych jest </w:t>
            </w:r>
            <w:r w:rsidRPr="00A85EA7">
              <w:rPr>
                <w:rFonts w:ascii="Arial Narrow" w:eastAsia="Times New Roman" w:hAnsi="Arial Narrow"/>
                <w:b/>
                <w:sz w:val="20"/>
                <w:szCs w:val="20"/>
                <w:lang w:eastAsia="pl-PL"/>
              </w:rPr>
              <w:t>Starosta Powiatu Wyszkowskiego,</w:t>
            </w:r>
            <w:r w:rsidRPr="00A85EA7">
              <w:rPr>
                <w:rFonts w:ascii="Arial Narrow" w:eastAsia="Times New Roman" w:hAnsi="Arial Narrow"/>
                <w:sz w:val="20"/>
                <w:szCs w:val="20"/>
                <w:lang w:eastAsia="pl-PL"/>
              </w:rPr>
              <w:t xml:space="preserve"> z siedzibą przy Al. Róż 2, 07-200 Wyszków. NIP: 762188692. REGON: 550668829. Kontakt z ADO jest możliwy za pomocą poczty tradycyjnej, poczty mailowej: </w:t>
            </w:r>
            <w:hyperlink r:id="rId13" w:history="1">
              <w:r w:rsidRPr="00A85EA7">
                <w:rPr>
                  <w:rStyle w:val="Hipercze"/>
                  <w:rFonts w:ascii="Arial Narrow" w:eastAsia="Times New Roman" w:hAnsi="Arial Narrow"/>
                  <w:sz w:val="20"/>
                  <w:szCs w:val="20"/>
                  <w:lang w:eastAsia="pl-PL"/>
                </w:rPr>
                <w:t>starostwo@powiat-wyszkowski.pl</w:t>
              </w:r>
            </w:hyperlink>
            <w:r w:rsidRPr="00A85EA7">
              <w:rPr>
                <w:rFonts w:ascii="Arial Narrow" w:eastAsia="Times New Roman" w:hAnsi="Arial Narrow"/>
                <w:sz w:val="20"/>
                <w:szCs w:val="20"/>
                <w:lang w:eastAsia="pl-PL"/>
              </w:rPr>
              <w:t xml:space="preserve"> lub pod numerem telefonu: 29 743 59 00.</w:t>
            </w:r>
          </w:p>
          <w:p w14:paraId="03935AF6"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W  Starostwie Powiatowym w Wyszkowie  wyznaczony  został  Inspektor  Ochrony  Danych, z którym  może  Pani/Pan  skontaktować  się za  pomocą  adresu  e-mail: </w:t>
            </w:r>
            <w:hyperlink r:id="rId14" w:history="1">
              <w:r w:rsidRPr="00A85EA7">
                <w:rPr>
                  <w:rStyle w:val="Hipercze"/>
                  <w:rFonts w:ascii="Arial Narrow" w:eastAsia="Times New Roman" w:hAnsi="Arial Narrow"/>
                  <w:sz w:val="20"/>
                  <w:szCs w:val="20"/>
                  <w:lang w:eastAsia="pl-PL"/>
                </w:rPr>
                <w:t>iod@odokancelaria.pl</w:t>
              </w:r>
            </w:hyperlink>
          </w:p>
          <w:p w14:paraId="471543D1"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Celem przetwarzania Pani/Pana danych osobowych jest:</w:t>
            </w:r>
          </w:p>
          <w:p w14:paraId="15D78876"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prowadzenie postępowania o udzielenie zamówienia oraz jego archiwizacji;</w:t>
            </w:r>
          </w:p>
          <w:p w14:paraId="089AE10D"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zawarcie i realizacja z Panią/Panem umowy cywilnoprawnej lub podjęcie działań na Pani/Pana żądanie przed zawarciem umowy;</w:t>
            </w:r>
          </w:p>
          <w:p w14:paraId="38B85C75"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Pani/Pana dane osobowe będą przetwarzane:</w:t>
            </w:r>
          </w:p>
          <w:p w14:paraId="13BFB8D7"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gdy jest to niezbędne do wypełnienia  obowiązku prawnego ciążącego na administratorze (zgodnie z art. 6 ust. 1 lit c) RODO);</w:t>
            </w:r>
          </w:p>
          <w:p w14:paraId="3D22DCC2"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gdy jest to niezbędne do wykonania zadania realizowanego w interesie publicznym lub w ramach sprawowania władzy publicznej powierzonej administratorowi (zgodnie z art. 6 ust. 1 lit e) RODO);</w:t>
            </w:r>
          </w:p>
          <w:p w14:paraId="7D7BD158"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gdy jest to niezbędne do ochrony żywotnych interesów osoby, której dane dotyczą (zgodnie z art. 6 ust. 1 lit d) RODO);</w:t>
            </w:r>
          </w:p>
          <w:p w14:paraId="121B1921"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w pozostałych przypadkach Pani/Pana dane osobowe są przetwarzane wyłącznie na podstawie wcześniej udzielonej zgody w zakresie i celu określonym w treści zgody (zgodnie z art. 6 ust. 1 lit a) RODO);. </w:t>
            </w:r>
          </w:p>
          <w:p w14:paraId="349FB9B7"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jeżeli Pani/Pana dane osobowe będą ujawniały pochodzenie rasowe lub etniczne, poglądy  polityczne,  przekonania  religijne  lub  światopoglądowe,  przynależność  do  związków zawodowych,  lub  będą  danymi  genetycznymi,  danymi  biometrycznymi  lub  danymi  dotyczącymi zdrowia, seksualności lub orientacji seksualnej, przetwarzane będą zgodnie z art. 9 ust. 2 lit. g), h) ,i) lub j) RODO.</w:t>
            </w:r>
          </w:p>
          <w:p w14:paraId="6EA47A31"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Przetwarzanie dany osobowych odbywa się przede wszystkim na podstawie ustawy z dnia 29 stycznia 2004 r. – </w:t>
            </w:r>
            <w:r w:rsidRPr="00A85EA7">
              <w:rPr>
                <w:rFonts w:ascii="Arial Narrow" w:eastAsia="Times New Roman" w:hAnsi="Arial Narrow"/>
                <w:i/>
                <w:iCs/>
                <w:sz w:val="20"/>
                <w:szCs w:val="20"/>
                <w:lang w:eastAsia="pl-PL"/>
              </w:rPr>
              <w:t>Prawo zamówień publicznych</w:t>
            </w:r>
            <w:r w:rsidRPr="00A85EA7">
              <w:rPr>
                <w:rFonts w:ascii="Arial Narrow" w:eastAsia="Times New Roman" w:hAnsi="Arial Narrow"/>
                <w:sz w:val="20"/>
                <w:szCs w:val="20"/>
                <w:lang w:eastAsia="pl-PL"/>
              </w:rPr>
              <w:t xml:space="preserve"> (Dz. U. z 2018 r. poz. 1986), ustawy z dnia 23 kwietnia 1964 r. – Kodeks cywilny (</w:t>
            </w:r>
            <w:r w:rsidRPr="00A85EA7">
              <w:rPr>
                <w:rFonts w:ascii="Arial Narrow" w:eastAsia="Times New Roman" w:hAnsi="Arial Narrow"/>
                <w:i/>
                <w:iCs/>
                <w:sz w:val="20"/>
                <w:szCs w:val="20"/>
                <w:lang w:eastAsia="pl-PL"/>
              </w:rPr>
              <w:t>Dz.U</w:t>
            </w:r>
            <w:r w:rsidRPr="00A85EA7">
              <w:rPr>
                <w:rFonts w:ascii="Arial Narrow" w:eastAsia="Times New Roman" w:hAnsi="Arial Narrow"/>
                <w:sz w:val="20"/>
                <w:szCs w:val="20"/>
                <w:lang w:eastAsia="pl-PL"/>
              </w:rPr>
              <w:t>. z 2018 r., poz. 1025 ze zm.), ustawy z dnia 5 czerwca 1998 r. o samorządzie powiatowym (Dz. U. z 2019 r. poz. 511 z  późn. zm.) oraz innych przepisów prawa powszechnie obowiązującego.</w:t>
            </w:r>
          </w:p>
          <w:p w14:paraId="36F0AC67"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Wymagamy podania przez Państwa określonego zakresu danych osobowych, który jest:</w:t>
            </w:r>
          </w:p>
          <w:p w14:paraId="4A12B5F9"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niezbędny, aby móc wykonać zadania nałożone na Starostwo Powiatowe w Wyszkowie przez obowiązujące przepisy prawa lub wykonywania zadań realizowanych w interesie publicznym lub w ramach sprawowania władzy publicznej, jak też przetwarzać dane osobowe w celu ochrony żywotnych interesów osoby, której dane dotyczą.  Niepodanie danych w zakresie wymaganym przez powszechnie obowiązujące przepisy, skutkować będzie brakiem możliwości podjęcia działań w celu właściwego rozpatrzenia sprawy; </w:t>
            </w:r>
          </w:p>
          <w:p w14:paraId="4ADBE108"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dobrowolny w przypadku gdy przetwarzanie danych osobowych odbywa się na podstawie zgody osoby, której dane dotyczą.</w:t>
            </w:r>
          </w:p>
          <w:p w14:paraId="7054C5FF"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Gwarantujemy spełnienie Państwa praw wynikających z ogólnego rozporządzenia o ochronie danych - RODO. Aby skorzystać z poniższych praw, proszę skontaktować się z Inspektorem Ochrony Danych za pośrednictwem adresu e-mail: </w:t>
            </w:r>
            <w:hyperlink r:id="rId15" w:history="1">
              <w:r w:rsidRPr="00A85EA7">
                <w:rPr>
                  <w:rStyle w:val="Hipercze"/>
                  <w:rFonts w:ascii="Arial Narrow" w:eastAsia="Times New Roman" w:hAnsi="Arial Narrow"/>
                  <w:sz w:val="20"/>
                  <w:szCs w:val="20"/>
                  <w:lang w:eastAsia="pl-PL"/>
                </w:rPr>
                <w:t>iod@odokancelaria.pl</w:t>
              </w:r>
            </w:hyperlink>
            <w:r w:rsidRPr="00A85EA7">
              <w:rPr>
                <w:rFonts w:ascii="Arial Narrow" w:eastAsia="Times New Roman" w:hAnsi="Arial Narrow"/>
                <w:sz w:val="20"/>
                <w:szCs w:val="20"/>
                <w:lang w:eastAsia="pl-PL"/>
              </w:rPr>
              <w:t xml:space="preserve"> :</w:t>
            </w:r>
          </w:p>
          <w:p w14:paraId="7F3CBC85" w14:textId="77777777" w:rsidR="00A85EA7" w:rsidRPr="00A85EA7" w:rsidRDefault="00A85EA7" w:rsidP="00A85EA7">
            <w:pPr>
              <w:pStyle w:val="Akapitzlist"/>
              <w:numPr>
                <w:ilvl w:val="0"/>
                <w:numId w:val="30"/>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żądania dostępu do swoich danych osobowych, ich sprostowania, usunięcia lub ograniczenia przetwarzania;</w:t>
            </w:r>
          </w:p>
          <w:p w14:paraId="5819484E" w14:textId="77777777" w:rsidR="00A85EA7" w:rsidRPr="00A85EA7" w:rsidRDefault="00A85EA7" w:rsidP="00A85EA7">
            <w:pPr>
              <w:pStyle w:val="Akapitzlist"/>
              <w:numPr>
                <w:ilvl w:val="0"/>
                <w:numId w:val="30"/>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wniesienia sprzeciwu wobec przetwarzania Pani/Pana danych osobowych;</w:t>
            </w:r>
          </w:p>
          <w:p w14:paraId="5CF7BA44" w14:textId="77777777" w:rsidR="00A85EA7" w:rsidRPr="00A85EA7" w:rsidRDefault="00A85EA7" w:rsidP="00A85EA7">
            <w:pPr>
              <w:pStyle w:val="Akapitzlist"/>
              <w:numPr>
                <w:ilvl w:val="0"/>
                <w:numId w:val="30"/>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przenoszenia swoich danych osobowych;</w:t>
            </w:r>
          </w:p>
          <w:p w14:paraId="26B1AC0E" w14:textId="77777777" w:rsidR="00A85EA7" w:rsidRPr="00A85EA7" w:rsidRDefault="00A85EA7" w:rsidP="00A85EA7">
            <w:pPr>
              <w:pStyle w:val="Akapitzlist"/>
              <w:numPr>
                <w:ilvl w:val="0"/>
                <w:numId w:val="30"/>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cofnięcia zgody na przetwarzanie Pani/Pana danych osobowych w dowolnym momencie bez wpływu na zgodność z prawem przetwarzania, którego dokonano na podstawie zgody przed jej cofnięciem. </w:t>
            </w:r>
          </w:p>
          <w:p w14:paraId="09225767"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Jeżeli uważa Pani/Pan, że przetwarzanie danych osobowych przez Administratora odbywa się niezgodnie z obowiązującymi przepisami prawa dotyczącymi ochrony danych osobowych, przysługuje Pani/Panu prawo wniesienia skargi do organu nadzorczego zajmującego się ochroną danych osobowych, tj. Prezesa Urzędu Ochrony Danych Osobowych (ul. Stawki 2, 00-193 Warszawa).</w:t>
            </w:r>
          </w:p>
          <w:p w14:paraId="057FB462"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Udostępnianie danych osobowych przez Administratora odbywa się na podstawie zawartych wcześniej umów o powierzenie przetwarzania danych osobowych (zgodnych z art. 28 RODO) oraz obowiązujących przepisów prawa, które mogą nakładać na Administratora obowiązek ich ujawnienia. Państwa dane osobowe mogą być udostępniane:</w:t>
            </w:r>
          </w:p>
          <w:p w14:paraId="0F37BC4A"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upoważnionym z mocy prawa podmiotom – na udokumentowany wniosek; </w:t>
            </w:r>
          </w:p>
          <w:p w14:paraId="683F2E8F"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 xml:space="preserve">dostawcom systemów IT, z którymi współpracuje Administrator – w celu utrzymania ciągłości oraz poprawności działania systemów; </w:t>
            </w:r>
          </w:p>
          <w:p w14:paraId="5AEA0F52" w14:textId="77777777" w:rsidR="00A85EA7" w:rsidRPr="00A85EA7" w:rsidRDefault="00A85EA7" w:rsidP="00A85EA7">
            <w:pPr>
              <w:pStyle w:val="Akapitzlist"/>
              <w:numPr>
                <w:ilvl w:val="1"/>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podmiotom prowadzącym działalność pocztową lub kurierską – w celu dostarczenia korespondencji;</w:t>
            </w:r>
          </w:p>
          <w:p w14:paraId="605AA1CA"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Pani/Pana dane osobowe będą przechowywane przez okres niezbędny do realizacji celów przetwarzania, a po tym czasie przez okres oraz w zakresie wymaganym przez przepisy prawa powszechnie obowiązującego.</w:t>
            </w:r>
          </w:p>
          <w:p w14:paraId="0FFDBCE5" w14:textId="77777777" w:rsidR="00A85EA7" w:rsidRPr="00A85EA7" w:rsidRDefault="00A85EA7" w:rsidP="00A85EA7">
            <w:pPr>
              <w:pStyle w:val="Akapitzlist"/>
              <w:numPr>
                <w:ilvl w:val="0"/>
                <w:numId w:val="29"/>
              </w:numPr>
              <w:tabs>
                <w:tab w:val="left" w:pos="284"/>
              </w:tabs>
              <w:ind w:left="288" w:firstLine="0"/>
              <w:rPr>
                <w:rFonts w:ascii="Arial Narrow" w:eastAsia="Times New Roman" w:hAnsi="Arial Narrow"/>
                <w:sz w:val="20"/>
                <w:szCs w:val="20"/>
                <w:lang w:eastAsia="pl-PL"/>
              </w:rPr>
            </w:pPr>
            <w:r w:rsidRPr="00A85EA7">
              <w:rPr>
                <w:rFonts w:ascii="Arial Narrow" w:eastAsia="Times New Roman" w:hAnsi="Arial Narrow"/>
                <w:sz w:val="20"/>
                <w:szCs w:val="20"/>
                <w:lang w:eastAsia="pl-PL"/>
              </w:rPr>
              <w:t>Pani/Pana dane osobowe przetwarzane na podstawie wyrażonej zgody będą przechowywane do czasu jej odwołania. Cofnięcie zgody nie ma wpływu na zgodność przetwarzania z obowiązującym prawem, którego dokonano na podstawie zgody przed jej cofnięciem.</w:t>
            </w:r>
          </w:p>
          <w:p w14:paraId="7AEB045F" w14:textId="77777777" w:rsidR="00A85EA7" w:rsidRPr="00A85EA7" w:rsidRDefault="00A85EA7" w:rsidP="00094B9F">
            <w:pPr>
              <w:jc w:val="both"/>
              <w:rPr>
                <w:rFonts w:ascii="Arial Narrow" w:hAnsi="Arial Narrow" w:cs="Times New Roman"/>
                <w:b/>
                <w:bCs/>
                <w:sz w:val="20"/>
                <w:szCs w:val="20"/>
              </w:rPr>
            </w:pPr>
          </w:p>
          <w:p w14:paraId="615A20C9" w14:textId="77777777" w:rsidR="00A85EA7" w:rsidRPr="00A85EA7" w:rsidRDefault="00A85EA7" w:rsidP="00A85EA7">
            <w:pPr>
              <w:jc w:val="both"/>
              <w:rPr>
                <w:rFonts w:ascii="Arial Narrow" w:hAnsi="Arial Narrow" w:cs="Times New Roman"/>
                <w:b/>
                <w:bCs/>
                <w:sz w:val="20"/>
                <w:szCs w:val="20"/>
              </w:rPr>
            </w:pPr>
            <w:r w:rsidRPr="00A85EA7">
              <w:rPr>
                <w:rFonts w:ascii="Arial Narrow" w:hAnsi="Arial Narrow" w:cs="Times New Roman"/>
                <w:b/>
                <w:bCs/>
                <w:sz w:val="20"/>
                <w:szCs w:val="20"/>
              </w:rPr>
              <w:t>Informacja dotycząca przetwarzania danych osobowych uczestników postępowań o udzielenie zamówień publicznych oraz osób reprezentujących strony umów zawieranych w Samodzielnym Publicznym Zespole Zakładów Opieki Zdrowotnej w Wyszkowie</w:t>
            </w:r>
          </w:p>
          <w:p w14:paraId="59A8BBB3"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(RODO) informujemy:</w:t>
            </w:r>
          </w:p>
          <w:p w14:paraId="3935A575"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Administrator danych osobowych</w:t>
            </w:r>
          </w:p>
          <w:p w14:paraId="5A1954C4"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Administratorem Państwa danych osobowych jest Samodzielny Publiczny Zespół Zakładów Opieki Zdrowotnej w Wyszkowie z siedzibą przy ul. Komisji Edukacji Narodowej 1, 07-200 Wyszków.</w:t>
            </w:r>
          </w:p>
          <w:p w14:paraId="18D5C630"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Inspektor ochrony danych</w:t>
            </w:r>
          </w:p>
          <w:p w14:paraId="5C20D0E4"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W Samodzielnym Publicznym Zespole Zakładów Opieki Zdrowotnej w Wyszkowie powołano Inspektora ochrony danych, którym jest Pani Anna Błażejczak-Jarosińska.</w:t>
            </w:r>
          </w:p>
          <w:p w14:paraId="71FA902B"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Kontakt</w:t>
            </w:r>
          </w:p>
          <w:p w14:paraId="3479BD8E"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Z Administratorem można skontaktować się w następujący sposób:</w:t>
            </w:r>
          </w:p>
          <w:p w14:paraId="3D69B4D9"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korespondencyjnie pod adresem: ul. Komisji Edukacji Narodowej 1, 07-200 Wyszków; telefonicznie lub mailowo: tel. 29 74 376 00, e-mail: kancelaria@szpitalwyszkow.pl; Z Inspektorem ochrony danych w sprawach związanych z Państwa danymi osobowymi prosimy kontaktować się:</w:t>
            </w:r>
          </w:p>
          <w:p w14:paraId="1B4BAE85"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mailowo: iod@szpitalwyszkow.pl</w:t>
            </w:r>
          </w:p>
          <w:p w14:paraId="4172D4F2"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Cel i podstawa prawna przetwarzania danych osobowych</w:t>
            </w:r>
          </w:p>
          <w:p w14:paraId="6D601D54"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Dane osobowe przetwarzane są w celu prowadzenia postępowania o udzielenie zamówienia publicznego, jego rozstrzygnięcia, zawarcia i realizacji umowy, a także archiwizacji dokumentacji. Podstawą prawną przetwarzania jest art. 6 ust. 1 lit. c RODO – obowiązek wynikający z ustawy z dnia 11 września 2019 r. – Prawo zamówień publicznych oraz art. 6 ust. 1 lit. f RODO – uzasadniony interes administratora w zakresie ochrony roszczeń i realizacji umowy.</w:t>
            </w:r>
          </w:p>
          <w:p w14:paraId="1B52226B" w14:textId="77777777" w:rsidR="00A85EA7" w:rsidRPr="007A251E" w:rsidRDefault="00A85EA7" w:rsidP="00A85EA7">
            <w:pPr>
              <w:jc w:val="both"/>
              <w:rPr>
                <w:rFonts w:ascii="Arial Narrow" w:hAnsi="Arial Narrow" w:cs="Times New Roman"/>
                <w:bCs/>
                <w:sz w:val="20"/>
                <w:szCs w:val="20"/>
                <w:u w:val="single"/>
              </w:rPr>
            </w:pPr>
            <w:r w:rsidRPr="007A251E">
              <w:rPr>
                <w:rFonts w:ascii="Arial Narrow" w:hAnsi="Arial Narrow" w:cs="Times New Roman"/>
                <w:bCs/>
                <w:sz w:val="20"/>
                <w:szCs w:val="20"/>
                <w:u w:val="single"/>
              </w:rPr>
              <w:t>Dane osobowe mogą być również przetwarzane w celu realizacji obowiązków wynikających z art. 34a ustawy z dnia 27 sierpnia 2009 r. o finansach publicznych, dotyczących prowadzenia Centralnego Rejestru Umów Jednostek Sektora Finansów Publicznych. Jeżeli zawarta ze SPZZOZ w Wyszkowie umowa podlega obowiązkowi ujawnienia na podstawie obowiązujących przepisów prawa, informacje dotyczące tej umowy mogą zostać udostępnione w Centralnym Rejestrze Umów Jednostek Sektora Finansów Publicznych. Podstawą przetwarzania danych jest art. 6 ust. 1 lit. c RODO.</w:t>
            </w:r>
          </w:p>
          <w:p w14:paraId="38FF22EF"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Źródła pozyskania danych osobowych</w:t>
            </w:r>
          </w:p>
          <w:p w14:paraId="2EEC1047"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Dane osobowe pozyskiwane są bezpośrednio od Państwa lub od podmiotów, które Państwo reprezentują, w ramach prowadzonych postępowań o udzielenie zamówień publicznych.</w:t>
            </w:r>
          </w:p>
          <w:p w14:paraId="31394B63"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Udostępnianie danych osobowych</w:t>
            </w:r>
          </w:p>
          <w:p w14:paraId="7E0DD566"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Udostępniamy dane osobowe organom i instytucjom uprawnionym z mocy obowiązujących przepisów prawa.</w:t>
            </w:r>
          </w:p>
          <w:p w14:paraId="73C0B259"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Państwa dane mogą również zostać udostępnione osobom lub podmiotom, którym udostępniona zostanie dokumentacja postępowania w oparciu o art. 18 oraz art. 74 ustawy PZP.</w:t>
            </w:r>
          </w:p>
          <w:p w14:paraId="4286E9C2"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 xml:space="preserve">Państwa dane mogą być udostępnione podmiotom z którymi SPZZOZ w Wyszkowie zawarł umowę na świadczenie usług serwisowych dla systemów informatycznych wykorzystywanych przy przetwarzaniu tych danych oraz podmiotom świadczącym usługi prawne. </w:t>
            </w:r>
          </w:p>
          <w:p w14:paraId="4CC280D5"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Czas przechowywania danych osobowych</w:t>
            </w:r>
          </w:p>
          <w:p w14:paraId="5CD53E8C"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Państwa dane osobowe będą przechowywane przez okres 4 lat od dnia zakończenia postępowania, zgodnie z art. 78 ust. 1 ustawy Prawo zamówień publicznych.</w:t>
            </w:r>
          </w:p>
          <w:p w14:paraId="7BCD7286"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Jeżeli informacje dotyczące umowy zostaną udostępnione w Centralnym Rejestrze Umów Jednostek Sektora Finansów Publicznych, będą przetwarzane i udostępniane przez okres wynikający z obowiązujących przepisów prawa regulujących funkcjonowanie tego rejestru.</w:t>
            </w:r>
          </w:p>
          <w:p w14:paraId="13AF6D94"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Profilowanie</w:t>
            </w:r>
          </w:p>
          <w:p w14:paraId="4C0B73A6"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Dane osobowe nie są profilowane ani przetwarzane w sposób zautomatyzowany.</w:t>
            </w:r>
          </w:p>
          <w:p w14:paraId="6E607993"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Prawa osób, których dane dotyczą</w:t>
            </w:r>
          </w:p>
          <w:p w14:paraId="0624E72E"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Prawo dostępu do danych oraz otrzymania ich kopii.</w:t>
            </w:r>
          </w:p>
          <w:p w14:paraId="50C57D0B" w14:textId="7FC42208"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Prawo do sprostowania (poprawiania) i uzupełnienia danych osobowych, jeśli są błędne lub nieaktualne, przy czym skorzystanie z prawa do sprostowania lub uzupełnienia nie może skutkować zmianą wyniku postępowania o udzielenie zam</w:t>
            </w:r>
            <w:r w:rsidR="007A251E">
              <w:rPr>
                <w:rFonts w:ascii="Arial Narrow" w:hAnsi="Arial Narrow" w:cs="Times New Roman"/>
                <w:bCs/>
                <w:sz w:val="20"/>
                <w:szCs w:val="20"/>
              </w:rPr>
              <w:t>ó</w:t>
            </w:r>
            <w:r w:rsidRPr="00A85EA7">
              <w:rPr>
                <w:rFonts w:ascii="Arial Narrow" w:hAnsi="Arial Narrow" w:cs="Times New Roman"/>
                <w:bCs/>
                <w:sz w:val="20"/>
                <w:szCs w:val="20"/>
              </w:rPr>
              <w:t>wienia publicznego ani zmianą postanowień umowy w sprawie zamówienia publicznego w zakresie niezgodnym z ustawą PZP oraz nie może naruszać integralności protokołu postępowania oraz jego załączników.</w:t>
            </w:r>
          </w:p>
          <w:p w14:paraId="435AE4B7"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Prawo do ograniczenia przetwarzania, przy czym przysługuje ono jedynie w sytuacji, jeżeli dalsze przetwarzanie nie jest niezbędne do wywiązania się przez Administratora z obowiązku prawnego i nie występują inne podstawy prawne przetwarzania zgromadzonych danych.</w:t>
            </w:r>
          </w:p>
          <w:p w14:paraId="11051288" w14:textId="77777777"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Prawo do usunięcia danych, z uwagi na obowiązek przechowywania dokumentacji postępowania o udzielenie zamówienia publicznego, może być ograniczone</w:t>
            </w:r>
          </w:p>
          <w:p w14:paraId="14444FFF" w14:textId="0AA49AEA" w:rsidR="00A85EA7" w:rsidRPr="00A85EA7" w:rsidRDefault="00A85EA7" w:rsidP="00A85EA7">
            <w:pPr>
              <w:jc w:val="both"/>
              <w:rPr>
                <w:rFonts w:ascii="Arial Narrow" w:hAnsi="Arial Narrow" w:cs="Times New Roman"/>
                <w:bCs/>
                <w:sz w:val="20"/>
                <w:szCs w:val="20"/>
              </w:rPr>
            </w:pPr>
            <w:r w:rsidRPr="00A85EA7">
              <w:rPr>
                <w:rFonts w:ascii="Arial Narrow" w:hAnsi="Arial Narrow" w:cs="Times New Roman"/>
                <w:bCs/>
                <w:sz w:val="20"/>
                <w:szCs w:val="20"/>
              </w:rPr>
              <w:t>Prawo wniesienia skargi do Prezesa Urzędu Ochrony Danych Osobowych, gdy uzna Pani/Pan, że przetwarzanie danych osobowych Pani/Pana dotyczących narusza przepisy RODO.</w:t>
            </w:r>
          </w:p>
          <w:p w14:paraId="67D7BCA0" w14:textId="77777777" w:rsidR="00A85EA7" w:rsidRDefault="00A85EA7" w:rsidP="00A85EA7">
            <w:pPr>
              <w:jc w:val="both"/>
              <w:rPr>
                <w:rFonts w:ascii="Arial Narrow" w:hAnsi="Arial Narrow" w:cs="Times New Roman"/>
                <w:b/>
                <w:bCs/>
                <w:sz w:val="20"/>
                <w:szCs w:val="20"/>
              </w:rPr>
            </w:pPr>
          </w:p>
          <w:p w14:paraId="582AD291" w14:textId="5F88C77C" w:rsidR="00A85EA7" w:rsidRPr="00563F3C" w:rsidRDefault="00A85EA7" w:rsidP="00094B9F">
            <w:pPr>
              <w:jc w:val="both"/>
              <w:rPr>
                <w:rFonts w:ascii="Arial Narrow" w:hAnsi="Arial Narrow" w:cs="Times New Roman"/>
                <w:b/>
                <w:bCs/>
                <w:sz w:val="20"/>
                <w:szCs w:val="20"/>
              </w:rPr>
            </w:pPr>
          </w:p>
        </w:tc>
      </w:tr>
    </w:tbl>
    <w:p w14:paraId="45D2244E" w14:textId="77777777" w:rsidR="00B430B0" w:rsidRDefault="00B430B0" w:rsidP="008E36E7">
      <w:pPr>
        <w:tabs>
          <w:tab w:val="left" w:pos="284"/>
        </w:tabs>
        <w:contextualSpacing/>
        <w:jc w:val="both"/>
        <w:rPr>
          <w:rFonts w:ascii="Arial Narrow" w:hAnsi="Arial Narrow" w:cs="Times New Roman"/>
          <w:sz w:val="20"/>
          <w:szCs w:val="20"/>
        </w:rPr>
      </w:pPr>
    </w:p>
    <w:p w14:paraId="42465617" w14:textId="77777777" w:rsidR="00620126" w:rsidRDefault="00620126" w:rsidP="00620126">
      <w:pPr>
        <w:tabs>
          <w:tab w:val="left" w:pos="284"/>
        </w:tabs>
        <w:jc w:val="both"/>
        <w:rPr>
          <w:rFonts w:ascii="Arial Narrow" w:hAnsi="Arial Narrow" w:cs="Times New Roman"/>
          <w:sz w:val="20"/>
          <w:szCs w:val="20"/>
        </w:rPr>
      </w:pPr>
      <w:r>
        <w:rPr>
          <w:rFonts w:ascii="Arial Narrow" w:hAnsi="Arial Narrow" w:cs="Times New Roman"/>
          <w:sz w:val="20"/>
          <w:szCs w:val="20"/>
        </w:rPr>
        <w:t>Załączniki:</w:t>
      </w:r>
    </w:p>
    <w:p w14:paraId="1F617C09" w14:textId="32C9C5B1" w:rsidR="00620126" w:rsidRDefault="00620126" w:rsidP="00620126">
      <w:pPr>
        <w:pStyle w:val="Akapitzlist"/>
        <w:numPr>
          <w:ilvl w:val="0"/>
          <w:numId w:val="25"/>
        </w:numPr>
        <w:tabs>
          <w:tab w:val="left" w:pos="284"/>
        </w:tabs>
        <w:ind w:left="0" w:firstLine="0"/>
        <w:jc w:val="both"/>
        <w:rPr>
          <w:rFonts w:ascii="Arial Narrow" w:hAnsi="Arial Narrow" w:cs="Times New Roman"/>
          <w:sz w:val="20"/>
          <w:szCs w:val="20"/>
        </w:rPr>
      </w:pPr>
      <w:r>
        <w:rPr>
          <w:rFonts w:ascii="Arial Narrow" w:hAnsi="Arial Narrow" w:cs="Times New Roman"/>
          <w:sz w:val="20"/>
          <w:szCs w:val="20"/>
        </w:rPr>
        <w:t>Załącznik nr 1</w:t>
      </w:r>
      <w:r>
        <w:rPr>
          <w:rFonts w:ascii="Arial Narrow" w:hAnsi="Arial Narrow" w:cs="Times New Roman"/>
          <w:color w:val="000000" w:themeColor="text1"/>
          <w:sz w:val="20"/>
          <w:szCs w:val="20"/>
        </w:rPr>
        <w:t xml:space="preserve"> </w:t>
      </w:r>
      <w:r>
        <w:rPr>
          <w:rFonts w:ascii="Arial Narrow" w:hAnsi="Arial Narrow" w:cs="Times New Roman" w:hint="eastAsia"/>
          <w:color w:val="000000" w:themeColor="text1"/>
          <w:sz w:val="20"/>
          <w:szCs w:val="20"/>
        </w:rPr>
        <w:t>–</w:t>
      </w:r>
      <w:r>
        <w:rPr>
          <w:rFonts w:ascii="Arial Narrow" w:hAnsi="Arial Narrow" w:cs="Times New Roman"/>
          <w:sz w:val="20"/>
          <w:szCs w:val="20"/>
        </w:rPr>
        <w:t>Formularz oferty</w:t>
      </w:r>
    </w:p>
    <w:p w14:paraId="610C1954" w14:textId="0F36D51C" w:rsidR="008B24E6" w:rsidRDefault="008B24E6" w:rsidP="008B24E6">
      <w:pPr>
        <w:pStyle w:val="Akapitzlist"/>
        <w:numPr>
          <w:ilvl w:val="0"/>
          <w:numId w:val="25"/>
        </w:numPr>
        <w:tabs>
          <w:tab w:val="left" w:pos="284"/>
        </w:tabs>
        <w:ind w:left="0" w:firstLine="0"/>
        <w:jc w:val="both"/>
        <w:rPr>
          <w:rFonts w:ascii="Arial Narrow" w:hAnsi="Arial Narrow" w:cs="Times New Roman"/>
          <w:sz w:val="20"/>
          <w:szCs w:val="20"/>
        </w:rPr>
      </w:pPr>
      <w:r>
        <w:rPr>
          <w:rFonts w:ascii="Arial Narrow" w:hAnsi="Arial Narrow" w:cs="Times New Roman"/>
          <w:sz w:val="20"/>
          <w:szCs w:val="20"/>
        </w:rPr>
        <w:t>Załącznik nr 2</w:t>
      </w:r>
      <w:r>
        <w:rPr>
          <w:rFonts w:ascii="Arial Narrow" w:hAnsi="Arial Narrow" w:cs="Times New Roman"/>
          <w:color w:val="000000" w:themeColor="text1"/>
          <w:sz w:val="20"/>
          <w:szCs w:val="20"/>
        </w:rPr>
        <w:t xml:space="preserve"> </w:t>
      </w:r>
      <w:r>
        <w:rPr>
          <w:rFonts w:ascii="Arial Narrow" w:hAnsi="Arial Narrow" w:cs="Times New Roman" w:hint="eastAsia"/>
          <w:color w:val="000000" w:themeColor="text1"/>
          <w:sz w:val="20"/>
          <w:szCs w:val="20"/>
        </w:rPr>
        <w:t>–</w:t>
      </w:r>
      <w:r w:rsidR="00984A0E">
        <w:rPr>
          <w:rFonts w:ascii="Arial Narrow" w:hAnsi="Arial Narrow" w:cs="Times New Roman"/>
          <w:sz w:val="20"/>
          <w:szCs w:val="20"/>
        </w:rPr>
        <w:t>Wykaz usług</w:t>
      </w:r>
    </w:p>
    <w:p w14:paraId="28348BF3" w14:textId="4A25C25A" w:rsidR="008B24E6" w:rsidRDefault="008B24E6" w:rsidP="008B24E6">
      <w:pPr>
        <w:pStyle w:val="Akapitzlist"/>
        <w:numPr>
          <w:ilvl w:val="0"/>
          <w:numId w:val="25"/>
        </w:numPr>
        <w:tabs>
          <w:tab w:val="left" w:pos="284"/>
        </w:tabs>
        <w:ind w:left="0" w:firstLine="0"/>
        <w:jc w:val="both"/>
        <w:rPr>
          <w:rFonts w:ascii="Arial Narrow" w:hAnsi="Arial Narrow" w:cs="Times New Roman"/>
          <w:sz w:val="20"/>
          <w:szCs w:val="20"/>
        </w:rPr>
      </w:pPr>
      <w:r>
        <w:rPr>
          <w:rFonts w:ascii="Arial Narrow" w:hAnsi="Arial Narrow" w:cs="Times New Roman"/>
          <w:sz w:val="20"/>
          <w:szCs w:val="20"/>
        </w:rPr>
        <w:t>Załącznik nr 3</w:t>
      </w:r>
      <w:r>
        <w:rPr>
          <w:rFonts w:ascii="Arial Narrow" w:hAnsi="Arial Narrow" w:cs="Times New Roman"/>
          <w:color w:val="000000" w:themeColor="text1"/>
          <w:sz w:val="20"/>
          <w:szCs w:val="20"/>
        </w:rPr>
        <w:t xml:space="preserve"> </w:t>
      </w:r>
      <w:r>
        <w:rPr>
          <w:rFonts w:ascii="Arial Narrow" w:hAnsi="Arial Narrow" w:cs="Times New Roman" w:hint="eastAsia"/>
          <w:color w:val="000000" w:themeColor="text1"/>
          <w:sz w:val="20"/>
          <w:szCs w:val="20"/>
        </w:rPr>
        <w:t>–</w:t>
      </w:r>
      <w:r w:rsidR="00984A0E">
        <w:rPr>
          <w:rFonts w:ascii="Arial Narrow" w:hAnsi="Arial Narrow" w:cs="Times New Roman"/>
          <w:sz w:val="20"/>
          <w:szCs w:val="20"/>
        </w:rPr>
        <w:t>Wykaz osób</w:t>
      </w:r>
    </w:p>
    <w:p w14:paraId="5B9ED6B3" w14:textId="41F6BF02" w:rsidR="008B24E6" w:rsidRDefault="007A251E" w:rsidP="008B24E6">
      <w:pPr>
        <w:pStyle w:val="Akapitzlist"/>
        <w:numPr>
          <w:ilvl w:val="0"/>
          <w:numId w:val="25"/>
        </w:numPr>
        <w:tabs>
          <w:tab w:val="left" w:pos="284"/>
        </w:tabs>
        <w:ind w:left="0" w:firstLine="0"/>
        <w:jc w:val="both"/>
        <w:rPr>
          <w:rFonts w:ascii="Arial Narrow" w:hAnsi="Arial Narrow" w:cs="Times New Roman"/>
          <w:sz w:val="20"/>
          <w:szCs w:val="20"/>
        </w:rPr>
      </w:pPr>
      <w:r>
        <w:rPr>
          <w:rFonts w:ascii="Arial Narrow" w:hAnsi="Arial Narrow" w:cs="Times New Roman"/>
          <w:sz w:val="20"/>
          <w:szCs w:val="20"/>
        </w:rPr>
        <w:t>Załącznik nr 4</w:t>
      </w:r>
      <w:r w:rsidR="008B24E6">
        <w:rPr>
          <w:rFonts w:ascii="Arial Narrow" w:hAnsi="Arial Narrow" w:cs="Times New Roman"/>
          <w:color w:val="000000" w:themeColor="text1"/>
          <w:sz w:val="20"/>
          <w:szCs w:val="20"/>
        </w:rPr>
        <w:t xml:space="preserve"> </w:t>
      </w:r>
      <w:r w:rsidR="008B24E6">
        <w:rPr>
          <w:rFonts w:ascii="Arial Narrow" w:hAnsi="Arial Narrow" w:cs="Times New Roman" w:hint="eastAsia"/>
          <w:color w:val="000000" w:themeColor="text1"/>
          <w:sz w:val="20"/>
          <w:szCs w:val="20"/>
        </w:rPr>
        <w:t>–</w:t>
      </w:r>
      <w:r>
        <w:rPr>
          <w:rFonts w:ascii="Arial Narrow" w:hAnsi="Arial Narrow" w:cs="Times New Roman"/>
          <w:sz w:val="20"/>
          <w:szCs w:val="20"/>
        </w:rPr>
        <w:t>Zasady środowiskowe</w:t>
      </w:r>
    </w:p>
    <w:p w14:paraId="38D1F1BA" w14:textId="5A016933" w:rsidR="00494DD4" w:rsidRPr="007A251E" w:rsidRDefault="00494DD4" w:rsidP="00620126">
      <w:pPr>
        <w:pStyle w:val="Akapitzlist"/>
        <w:numPr>
          <w:ilvl w:val="0"/>
          <w:numId w:val="25"/>
        </w:numPr>
        <w:tabs>
          <w:tab w:val="left" w:pos="284"/>
        </w:tabs>
        <w:ind w:hanging="720"/>
        <w:jc w:val="both"/>
        <w:rPr>
          <w:rFonts w:ascii="Arial Narrow" w:hAnsi="Arial Narrow" w:cs="Times New Roman"/>
          <w:sz w:val="20"/>
          <w:szCs w:val="20"/>
        </w:rPr>
      </w:pPr>
      <w:r>
        <w:rPr>
          <w:rFonts w:ascii="Arial Narrow" w:hAnsi="Arial Narrow" w:cs="Times New Roman"/>
          <w:bCs/>
          <w:color w:val="000000" w:themeColor="text1"/>
          <w:sz w:val="20"/>
          <w:szCs w:val="20"/>
        </w:rPr>
        <w:t xml:space="preserve">Załącznik nr </w:t>
      </w:r>
      <w:r w:rsidR="007A251E">
        <w:rPr>
          <w:rFonts w:ascii="Arial Narrow" w:hAnsi="Arial Narrow" w:cs="Times New Roman"/>
          <w:bCs/>
          <w:color w:val="000000" w:themeColor="text1"/>
          <w:sz w:val="20"/>
          <w:szCs w:val="20"/>
        </w:rPr>
        <w:t>5</w:t>
      </w:r>
      <w:r>
        <w:rPr>
          <w:rFonts w:ascii="Arial Narrow" w:hAnsi="Arial Narrow" w:cs="Times New Roman"/>
          <w:bCs/>
          <w:color w:val="000000" w:themeColor="text1"/>
          <w:sz w:val="20"/>
          <w:szCs w:val="20"/>
        </w:rPr>
        <w:t xml:space="preserve"> </w:t>
      </w:r>
      <w:r>
        <w:rPr>
          <w:rFonts w:ascii="Arial Narrow" w:hAnsi="Arial Narrow" w:cs="Times New Roman" w:hint="eastAsia"/>
          <w:color w:val="000000" w:themeColor="text1"/>
          <w:sz w:val="20"/>
          <w:szCs w:val="20"/>
        </w:rPr>
        <w:t>–</w:t>
      </w:r>
      <w:r w:rsidR="001654BA">
        <w:rPr>
          <w:rFonts w:ascii="Arial Narrow" w:hAnsi="Arial Narrow" w:cs="Times New Roman"/>
          <w:color w:val="000000" w:themeColor="text1"/>
          <w:sz w:val="20"/>
          <w:szCs w:val="20"/>
        </w:rPr>
        <w:t>Wzór umowy</w:t>
      </w:r>
    </w:p>
    <w:p w14:paraId="27830A15" w14:textId="77777777" w:rsidR="007A251E" w:rsidRPr="00EC2862" w:rsidRDefault="007A251E" w:rsidP="007A251E">
      <w:pPr>
        <w:pStyle w:val="Akapitzlist"/>
        <w:tabs>
          <w:tab w:val="left" w:pos="284"/>
        </w:tabs>
        <w:jc w:val="both"/>
        <w:rPr>
          <w:rFonts w:ascii="Arial Narrow" w:hAnsi="Arial Narrow" w:cs="Times New Roman"/>
          <w:sz w:val="20"/>
          <w:szCs w:val="20"/>
        </w:rPr>
      </w:pPr>
    </w:p>
    <w:sectPr w:rsidR="007A251E" w:rsidRPr="00EC2862" w:rsidSect="00A74CB0">
      <w:headerReference w:type="default" r:id="rId16"/>
      <w:footerReference w:type="default" r:id="rId17"/>
      <w:pgSz w:w="11906" w:h="16838"/>
      <w:pgMar w:top="67" w:right="1133" w:bottom="851" w:left="1276" w:header="136"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A5EB2" w14:textId="77777777" w:rsidR="00CF0478" w:rsidRDefault="00CF0478" w:rsidP="00DF6E69">
      <w:pPr>
        <w:rPr>
          <w:rFonts w:hint="eastAsia"/>
        </w:rPr>
      </w:pPr>
      <w:r>
        <w:separator/>
      </w:r>
    </w:p>
  </w:endnote>
  <w:endnote w:type="continuationSeparator" w:id="0">
    <w:p w14:paraId="58A60C1F" w14:textId="77777777" w:rsidR="00CF0478" w:rsidRDefault="00CF0478" w:rsidP="00DF6E6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wis721 Blk BT">
    <w:altName w:val="Arial Black"/>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1363779651"/>
      <w:docPartObj>
        <w:docPartGallery w:val="Page Numbers (Bottom of Page)"/>
        <w:docPartUnique/>
      </w:docPartObj>
    </w:sdtPr>
    <w:sdtEndPr/>
    <w:sdtContent>
      <w:sdt>
        <w:sdtPr>
          <w:rPr>
            <w:rFonts w:ascii="Times New Roman" w:hAnsi="Times New Roman" w:cs="Times New Roman"/>
            <w:sz w:val="16"/>
            <w:szCs w:val="16"/>
          </w:rPr>
          <w:id w:val="-2051831487"/>
          <w:docPartObj>
            <w:docPartGallery w:val="Page Numbers (Top of Page)"/>
            <w:docPartUnique/>
          </w:docPartObj>
        </w:sdtPr>
        <w:sdtEndPr/>
        <w:sdtContent>
          <w:p w14:paraId="2085BC45" w14:textId="77777777" w:rsidR="00D11496" w:rsidRDefault="00D11496">
            <w:pPr>
              <w:pStyle w:val="Stopka"/>
              <w:jc w:val="right"/>
              <w:rPr>
                <w:rFonts w:ascii="Times New Roman" w:hAnsi="Times New Roman" w:cs="Times New Roman"/>
                <w:sz w:val="16"/>
                <w:szCs w:val="16"/>
              </w:rPr>
            </w:pPr>
          </w:p>
          <w:p w14:paraId="7547A61B" w14:textId="3A48198B" w:rsidR="00D11496" w:rsidRDefault="00143F14" w:rsidP="00D11496">
            <w:pPr>
              <w:pStyle w:val="Stopka"/>
              <w:jc w:val="center"/>
              <w:rPr>
                <w:rFonts w:ascii="Times New Roman" w:hAnsi="Times New Roman" w:cs="Times New Roman"/>
                <w:sz w:val="16"/>
                <w:szCs w:val="16"/>
              </w:rPr>
            </w:pPr>
            <w:r>
              <w:rPr>
                <w:noProof/>
                <w:lang w:eastAsia="pl-PL" w:bidi="ar-SA"/>
              </w:rPr>
              <w:drawing>
                <wp:inline distT="0" distB="0" distL="0" distR="0" wp14:anchorId="7B08C13C" wp14:editId="19EA268A">
                  <wp:extent cx="2466975" cy="714375"/>
                  <wp:effectExtent l="0" t="0" r="0" b="0"/>
                  <wp:docPr id="6" name="Obraz 2" descr="Logotyp czarny - Ochrona ludności i obrona cyw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468274" cy="714751"/>
                          </a:xfrm>
                          <a:prstGeom prst="rect">
                            <a:avLst/>
                          </a:prstGeom>
                          <a:noFill/>
                          <a:ln>
                            <a:noFill/>
                            <a:prstDash/>
                          </a:ln>
                        </pic:spPr>
                      </pic:pic>
                    </a:graphicData>
                  </a:graphic>
                </wp:inline>
              </w:drawing>
            </w:r>
          </w:p>
          <w:p w14:paraId="67C8AE6C" w14:textId="4594544B" w:rsidR="00CF0478" w:rsidRPr="0000343E" w:rsidRDefault="00CF0478">
            <w:pPr>
              <w:pStyle w:val="Stopka"/>
              <w:jc w:val="right"/>
              <w:rPr>
                <w:rFonts w:ascii="Times New Roman" w:hAnsi="Times New Roman" w:cs="Times New Roman"/>
                <w:sz w:val="16"/>
                <w:szCs w:val="16"/>
              </w:rPr>
            </w:pPr>
            <w:r w:rsidRPr="0000343E">
              <w:rPr>
                <w:rFonts w:ascii="Times New Roman" w:hAnsi="Times New Roman" w:cs="Times New Roman"/>
                <w:sz w:val="16"/>
                <w:szCs w:val="16"/>
              </w:rPr>
              <w:t xml:space="preserve">Strona </w:t>
            </w:r>
            <w:r w:rsidRPr="0000343E">
              <w:rPr>
                <w:rFonts w:ascii="Times New Roman" w:hAnsi="Times New Roman" w:cs="Times New Roman"/>
                <w:b/>
                <w:bCs/>
                <w:sz w:val="16"/>
                <w:szCs w:val="16"/>
              </w:rPr>
              <w:fldChar w:fldCharType="begin"/>
            </w:r>
            <w:r w:rsidRPr="0000343E">
              <w:rPr>
                <w:rFonts w:ascii="Times New Roman" w:hAnsi="Times New Roman" w:cs="Times New Roman"/>
                <w:b/>
                <w:bCs/>
                <w:sz w:val="16"/>
                <w:szCs w:val="16"/>
              </w:rPr>
              <w:instrText>PAGE</w:instrText>
            </w:r>
            <w:r w:rsidRPr="0000343E">
              <w:rPr>
                <w:rFonts w:ascii="Times New Roman" w:hAnsi="Times New Roman" w:cs="Times New Roman"/>
                <w:b/>
                <w:bCs/>
                <w:sz w:val="16"/>
                <w:szCs w:val="16"/>
              </w:rPr>
              <w:fldChar w:fldCharType="separate"/>
            </w:r>
            <w:r w:rsidR="00EB1E38">
              <w:rPr>
                <w:rFonts w:ascii="Times New Roman" w:hAnsi="Times New Roman" w:cs="Times New Roman"/>
                <w:b/>
                <w:bCs/>
                <w:noProof/>
                <w:sz w:val="16"/>
                <w:szCs w:val="16"/>
              </w:rPr>
              <w:t>1</w:t>
            </w:r>
            <w:r w:rsidRPr="0000343E">
              <w:rPr>
                <w:rFonts w:ascii="Times New Roman" w:hAnsi="Times New Roman" w:cs="Times New Roman"/>
                <w:b/>
                <w:bCs/>
                <w:sz w:val="16"/>
                <w:szCs w:val="16"/>
              </w:rPr>
              <w:fldChar w:fldCharType="end"/>
            </w:r>
            <w:r w:rsidRPr="0000343E">
              <w:rPr>
                <w:rFonts w:ascii="Times New Roman" w:hAnsi="Times New Roman" w:cs="Times New Roman"/>
                <w:sz w:val="16"/>
                <w:szCs w:val="16"/>
              </w:rPr>
              <w:t xml:space="preserve"> z </w:t>
            </w:r>
            <w:r w:rsidRPr="0000343E">
              <w:rPr>
                <w:rFonts w:ascii="Times New Roman" w:hAnsi="Times New Roman" w:cs="Times New Roman"/>
                <w:b/>
                <w:bCs/>
                <w:sz w:val="16"/>
                <w:szCs w:val="16"/>
              </w:rPr>
              <w:fldChar w:fldCharType="begin"/>
            </w:r>
            <w:r w:rsidRPr="0000343E">
              <w:rPr>
                <w:rFonts w:ascii="Times New Roman" w:hAnsi="Times New Roman" w:cs="Times New Roman"/>
                <w:b/>
                <w:bCs/>
                <w:sz w:val="16"/>
                <w:szCs w:val="16"/>
              </w:rPr>
              <w:instrText>NUMPAGES</w:instrText>
            </w:r>
            <w:r w:rsidRPr="0000343E">
              <w:rPr>
                <w:rFonts w:ascii="Times New Roman" w:hAnsi="Times New Roman" w:cs="Times New Roman"/>
                <w:b/>
                <w:bCs/>
                <w:sz w:val="16"/>
                <w:szCs w:val="16"/>
              </w:rPr>
              <w:fldChar w:fldCharType="separate"/>
            </w:r>
            <w:r w:rsidR="00EB1E38">
              <w:rPr>
                <w:rFonts w:ascii="Times New Roman" w:hAnsi="Times New Roman" w:cs="Times New Roman"/>
                <w:b/>
                <w:bCs/>
                <w:noProof/>
                <w:sz w:val="16"/>
                <w:szCs w:val="16"/>
              </w:rPr>
              <w:t>7</w:t>
            </w:r>
            <w:r w:rsidRPr="0000343E">
              <w:rPr>
                <w:rFonts w:ascii="Times New Roman" w:hAnsi="Times New Roman" w:cs="Times New Roman"/>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1D26A" w14:textId="77777777" w:rsidR="00CF0478" w:rsidRDefault="00CF0478" w:rsidP="00DF6E69">
      <w:pPr>
        <w:rPr>
          <w:rFonts w:hint="eastAsia"/>
        </w:rPr>
      </w:pPr>
      <w:r>
        <w:separator/>
      </w:r>
    </w:p>
  </w:footnote>
  <w:footnote w:type="continuationSeparator" w:id="0">
    <w:p w14:paraId="2F071076" w14:textId="77777777" w:rsidR="00CF0478" w:rsidRDefault="00CF0478" w:rsidP="00DF6E69">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7EA47" w14:textId="22560A94" w:rsidR="00CF0478" w:rsidRPr="00CA105B" w:rsidRDefault="00CF0478" w:rsidP="009E137A">
    <w:pPr>
      <w:pBdr>
        <w:bottom w:val="thinThickSmallGap" w:sz="12" w:space="1" w:color="C45911" w:themeColor="accent2" w:themeShade="BF"/>
      </w:pBdr>
      <w:spacing w:before="400" w:after="200" w:line="252" w:lineRule="auto"/>
      <w:outlineLvl w:val="0"/>
      <w:rPr>
        <w:rFonts w:ascii="Arial Narrow" w:eastAsiaTheme="majorEastAsia" w:hAnsi="Arial Narrow"/>
        <w:caps/>
        <w:color w:val="833C0B" w:themeColor="accent2" w:themeShade="80"/>
        <w:spacing w:val="20"/>
        <w:sz w:val="18"/>
        <w:szCs w:val="18"/>
      </w:rPr>
    </w:pPr>
    <w:r w:rsidRPr="00CA105B">
      <w:rPr>
        <w:rFonts w:ascii="Arial Narrow" w:eastAsiaTheme="majorEastAsia" w:hAnsi="Arial Narrow"/>
        <w:caps/>
        <w:color w:val="833C0B" w:themeColor="accent2" w:themeShade="80"/>
        <w:spacing w:val="20"/>
        <w:sz w:val="18"/>
        <w:szCs w:val="18"/>
      </w:rPr>
      <w:t xml:space="preserve">Znak sprawy: </w:t>
    </w:r>
    <w:r w:rsidRPr="00CA105B">
      <w:rPr>
        <w:rFonts w:ascii="Arial Narrow" w:hAnsi="Arial Narrow"/>
        <w:sz w:val="18"/>
        <w:szCs w:val="18"/>
      </w:rPr>
      <w:t>D</w:t>
    </w:r>
    <w:r w:rsidR="00C14CA3">
      <w:rPr>
        <w:rFonts w:ascii="Arial Narrow" w:hAnsi="Arial Narrow"/>
        <w:sz w:val="18"/>
        <w:szCs w:val="18"/>
      </w:rPr>
      <w:t>EZ/Z/341/PU-</w:t>
    </w:r>
    <w:r w:rsidR="00D77300">
      <w:rPr>
        <w:rFonts w:ascii="Arial Narrow" w:hAnsi="Arial Narrow"/>
        <w:sz w:val="18"/>
        <w:szCs w:val="18"/>
      </w:rPr>
      <w:t>38</w:t>
    </w:r>
    <w:r w:rsidR="00E9407C">
      <w:rPr>
        <w:rFonts w:ascii="Arial Narrow" w:hAnsi="Arial Narrow"/>
        <w:sz w:val="18"/>
        <w:szCs w:val="18"/>
      </w:rPr>
      <w:t>/2026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3750"/>
        </w:tabs>
        <w:ind w:left="3750" w:firstLine="0"/>
      </w:pPr>
    </w:lvl>
    <w:lvl w:ilvl="1">
      <w:start w:val="1"/>
      <w:numFmt w:val="none"/>
      <w:suff w:val="nothing"/>
      <w:lvlText w:val=""/>
      <w:lvlJc w:val="left"/>
      <w:pPr>
        <w:tabs>
          <w:tab w:val="num" w:pos="3750"/>
        </w:tabs>
        <w:ind w:left="3750" w:firstLine="0"/>
      </w:pPr>
    </w:lvl>
    <w:lvl w:ilvl="2">
      <w:start w:val="1"/>
      <w:numFmt w:val="none"/>
      <w:suff w:val="nothing"/>
      <w:lvlText w:val=""/>
      <w:lvlJc w:val="left"/>
      <w:pPr>
        <w:tabs>
          <w:tab w:val="num" w:pos="3750"/>
        </w:tabs>
        <w:ind w:left="3750" w:firstLine="0"/>
      </w:pPr>
    </w:lvl>
    <w:lvl w:ilvl="3">
      <w:start w:val="1"/>
      <w:numFmt w:val="none"/>
      <w:suff w:val="nothing"/>
      <w:lvlText w:val=""/>
      <w:lvlJc w:val="left"/>
      <w:pPr>
        <w:tabs>
          <w:tab w:val="num" w:pos="3750"/>
        </w:tabs>
        <w:ind w:left="3750" w:firstLine="0"/>
      </w:pPr>
    </w:lvl>
    <w:lvl w:ilvl="4">
      <w:start w:val="1"/>
      <w:numFmt w:val="none"/>
      <w:suff w:val="nothing"/>
      <w:lvlText w:val=""/>
      <w:lvlJc w:val="left"/>
      <w:pPr>
        <w:tabs>
          <w:tab w:val="num" w:pos="3750"/>
        </w:tabs>
        <w:ind w:left="3750" w:firstLine="0"/>
      </w:pPr>
    </w:lvl>
    <w:lvl w:ilvl="5">
      <w:start w:val="1"/>
      <w:numFmt w:val="none"/>
      <w:suff w:val="nothing"/>
      <w:lvlText w:val=""/>
      <w:lvlJc w:val="left"/>
      <w:pPr>
        <w:tabs>
          <w:tab w:val="num" w:pos="3750"/>
        </w:tabs>
        <w:ind w:left="3750" w:firstLine="0"/>
      </w:pPr>
    </w:lvl>
    <w:lvl w:ilvl="6">
      <w:start w:val="1"/>
      <w:numFmt w:val="none"/>
      <w:suff w:val="nothing"/>
      <w:lvlText w:val=""/>
      <w:lvlJc w:val="left"/>
      <w:pPr>
        <w:tabs>
          <w:tab w:val="num" w:pos="3750"/>
        </w:tabs>
        <w:ind w:left="3750" w:firstLine="0"/>
      </w:pPr>
    </w:lvl>
    <w:lvl w:ilvl="7">
      <w:start w:val="1"/>
      <w:numFmt w:val="none"/>
      <w:suff w:val="nothing"/>
      <w:lvlText w:val=""/>
      <w:lvlJc w:val="left"/>
      <w:pPr>
        <w:tabs>
          <w:tab w:val="num" w:pos="3750"/>
        </w:tabs>
        <w:ind w:left="3750" w:firstLine="0"/>
      </w:pPr>
    </w:lvl>
    <w:lvl w:ilvl="8">
      <w:start w:val="1"/>
      <w:numFmt w:val="none"/>
      <w:suff w:val="nothing"/>
      <w:lvlText w:val=""/>
      <w:lvlJc w:val="left"/>
      <w:pPr>
        <w:tabs>
          <w:tab w:val="num" w:pos="3750"/>
        </w:tabs>
        <w:ind w:left="3750" w:firstLine="0"/>
      </w:pPr>
    </w:lvl>
  </w:abstractNum>
  <w:abstractNum w:abstractNumId="1">
    <w:nsid w:val="00000003"/>
    <w:multiLevelType w:val="multilevel"/>
    <w:tmpl w:val="76DEC584"/>
    <w:name w:val="WW8Num3"/>
    <w:lvl w:ilvl="0">
      <w:start w:val="1"/>
      <w:numFmt w:val="lowerLetter"/>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8552EE"/>
    <w:multiLevelType w:val="hybridMultilevel"/>
    <w:tmpl w:val="6678A0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F15F4B"/>
    <w:multiLevelType w:val="hybridMultilevel"/>
    <w:tmpl w:val="CE784FF2"/>
    <w:lvl w:ilvl="0" w:tplc="3592A30A">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5D60023"/>
    <w:multiLevelType w:val="hybridMultilevel"/>
    <w:tmpl w:val="019E894A"/>
    <w:lvl w:ilvl="0" w:tplc="DB1EBE90">
      <w:start w:val="1"/>
      <w:numFmt w:val="bullet"/>
      <w:lvlText w:val=""/>
      <w:lvlJc w:val="left"/>
      <w:pPr>
        <w:ind w:left="1004" w:hanging="360"/>
      </w:pPr>
      <w:rPr>
        <w:rFonts w:ascii="Symbol" w:hAnsi="Symbol"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nsid w:val="070757D1"/>
    <w:multiLevelType w:val="hybridMultilevel"/>
    <w:tmpl w:val="8C5C360C"/>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893407"/>
    <w:multiLevelType w:val="hybridMultilevel"/>
    <w:tmpl w:val="2F287A10"/>
    <w:lvl w:ilvl="0" w:tplc="F704E4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010BAA"/>
    <w:multiLevelType w:val="multilevel"/>
    <w:tmpl w:val="69B0E1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E00491"/>
    <w:multiLevelType w:val="hybridMultilevel"/>
    <w:tmpl w:val="D892FE74"/>
    <w:lvl w:ilvl="0" w:tplc="78247D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73638AC"/>
    <w:multiLevelType w:val="hybridMultilevel"/>
    <w:tmpl w:val="304C3D00"/>
    <w:lvl w:ilvl="0" w:tplc="DBE21DC4">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1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nsid w:val="1C093E4A"/>
    <w:multiLevelType w:val="hybridMultilevel"/>
    <w:tmpl w:val="83F6FC9A"/>
    <w:lvl w:ilvl="0" w:tplc="218434C2">
      <w:start w:val="1"/>
      <w:numFmt w:val="decimal"/>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12">
    <w:nsid w:val="1C9E0549"/>
    <w:multiLevelType w:val="hybridMultilevel"/>
    <w:tmpl w:val="56A8BB3C"/>
    <w:lvl w:ilvl="0" w:tplc="78E0BCEE">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1CE2657"/>
    <w:multiLevelType w:val="hybridMultilevel"/>
    <w:tmpl w:val="2ED05A26"/>
    <w:lvl w:ilvl="0" w:tplc="E9E6CD0C">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2456171"/>
    <w:multiLevelType w:val="hybridMultilevel"/>
    <w:tmpl w:val="6CF43E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nsid w:val="269B5401"/>
    <w:multiLevelType w:val="hybridMultilevel"/>
    <w:tmpl w:val="0BE4766A"/>
    <w:lvl w:ilvl="0" w:tplc="04150005">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nsid w:val="2AA37D1A"/>
    <w:multiLevelType w:val="hybridMultilevel"/>
    <w:tmpl w:val="B264416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2E4E3055"/>
    <w:multiLevelType w:val="hybridMultilevel"/>
    <w:tmpl w:val="3AD6B30E"/>
    <w:lvl w:ilvl="0" w:tplc="BD1ED810">
      <w:start w:val="1"/>
      <w:numFmt w:val="decimal"/>
      <w:lvlText w:val="%1."/>
      <w:lvlJc w:val="left"/>
      <w:pPr>
        <w:ind w:left="478" w:hanging="228"/>
      </w:pPr>
      <w:rPr>
        <w:rFonts w:ascii="Times New Roman" w:eastAsia="Arial" w:hAnsi="Times New Roman" w:cs="Times New Roman" w:hint="default"/>
        <w:spacing w:val="-1"/>
        <w:sz w:val="22"/>
        <w:szCs w:val="22"/>
      </w:rPr>
    </w:lvl>
    <w:lvl w:ilvl="1" w:tplc="17743608">
      <w:start w:val="1"/>
      <w:numFmt w:val="decimal"/>
      <w:lvlText w:val="%2)"/>
      <w:lvlJc w:val="left"/>
      <w:pPr>
        <w:ind w:left="1196" w:hanging="252"/>
      </w:pPr>
      <w:rPr>
        <w:rFonts w:ascii="Times New Roman" w:eastAsia="Cambria" w:hAnsi="Times New Roman" w:cs="Times New Roman" w:hint="default"/>
        <w:sz w:val="22"/>
        <w:szCs w:val="22"/>
      </w:rPr>
    </w:lvl>
    <w:lvl w:ilvl="2" w:tplc="69E0356A">
      <w:start w:val="1"/>
      <w:numFmt w:val="bullet"/>
      <w:lvlText w:val="•"/>
      <w:lvlJc w:val="left"/>
      <w:pPr>
        <w:ind w:left="2097" w:hanging="252"/>
      </w:pPr>
      <w:rPr>
        <w:rFonts w:hint="default"/>
      </w:rPr>
    </w:lvl>
    <w:lvl w:ilvl="3" w:tplc="94E80BFE">
      <w:start w:val="1"/>
      <w:numFmt w:val="bullet"/>
      <w:lvlText w:val="•"/>
      <w:lvlJc w:val="left"/>
      <w:pPr>
        <w:ind w:left="2998" w:hanging="252"/>
      </w:pPr>
      <w:rPr>
        <w:rFonts w:hint="default"/>
      </w:rPr>
    </w:lvl>
    <w:lvl w:ilvl="4" w:tplc="5D5A9B52">
      <w:start w:val="1"/>
      <w:numFmt w:val="bullet"/>
      <w:lvlText w:val="•"/>
      <w:lvlJc w:val="left"/>
      <w:pPr>
        <w:ind w:left="3899" w:hanging="252"/>
      </w:pPr>
      <w:rPr>
        <w:rFonts w:hint="default"/>
      </w:rPr>
    </w:lvl>
    <w:lvl w:ilvl="5" w:tplc="34761A6E">
      <w:start w:val="1"/>
      <w:numFmt w:val="bullet"/>
      <w:lvlText w:val="•"/>
      <w:lvlJc w:val="left"/>
      <w:pPr>
        <w:ind w:left="4800" w:hanging="252"/>
      </w:pPr>
      <w:rPr>
        <w:rFonts w:hint="default"/>
      </w:rPr>
    </w:lvl>
    <w:lvl w:ilvl="6" w:tplc="4014BABE">
      <w:start w:val="1"/>
      <w:numFmt w:val="bullet"/>
      <w:lvlText w:val="•"/>
      <w:lvlJc w:val="left"/>
      <w:pPr>
        <w:ind w:left="5701" w:hanging="252"/>
      </w:pPr>
      <w:rPr>
        <w:rFonts w:hint="default"/>
      </w:rPr>
    </w:lvl>
    <w:lvl w:ilvl="7" w:tplc="BE64B1C0">
      <w:start w:val="1"/>
      <w:numFmt w:val="bullet"/>
      <w:lvlText w:val="•"/>
      <w:lvlJc w:val="left"/>
      <w:pPr>
        <w:ind w:left="6603" w:hanging="252"/>
      </w:pPr>
      <w:rPr>
        <w:rFonts w:hint="default"/>
      </w:rPr>
    </w:lvl>
    <w:lvl w:ilvl="8" w:tplc="97761EF4">
      <w:start w:val="1"/>
      <w:numFmt w:val="bullet"/>
      <w:lvlText w:val="•"/>
      <w:lvlJc w:val="left"/>
      <w:pPr>
        <w:ind w:left="7504" w:hanging="252"/>
      </w:pPr>
      <w:rPr>
        <w:rFonts w:hint="default"/>
      </w:rPr>
    </w:lvl>
  </w:abstractNum>
  <w:abstractNum w:abstractNumId="18">
    <w:nsid w:val="322D2E26"/>
    <w:multiLevelType w:val="hybridMultilevel"/>
    <w:tmpl w:val="C8842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0">
    <w:nsid w:val="3A8B2289"/>
    <w:multiLevelType w:val="hybridMultilevel"/>
    <w:tmpl w:val="24484E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BB133CD"/>
    <w:multiLevelType w:val="hybridMultilevel"/>
    <w:tmpl w:val="D51E7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FB54AAF"/>
    <w:multiLevelType w:val="hybridMultilevel"/>
    <w:tmpl w:val="5A92F4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nsid w:val="4CA05E3E"/>
    <w:multiLevelType w:val="hybridMultilevel"/>
    <w:tmpl w:val="F072CD02"/>
    <w:lvl w:ilvl="0" w:tplc="4F328476">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nsid w:val="4D5A4E31"/>
    <w:multiLevelType w:val="hybridMultilevel"/>
    <w:tmpl w:val="4D6C79A2"/>
    <w:lvl w:ilvl="0" w:tplc="C602C322">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340" w:hanging="360"/>
      </w:pPr>
    </w:lvl>
    <w:lvl w:ilvl="3" w:tplc="DD328B98">
      <w:start w:val="1"/>
      <w:numFmt w:val="bullet"/>
      <w:lvlText w:val="-"/>
      <w:lvlJc w:val="left"/>
      <w:pPr>
        <w:ind w:left="2880" w:hanging="360"/>
      </w:pPr>
      <w:rPr>
        <w:rFonts w:ascii="Times New Roman" w:hAnsi="Times New Roman" w:cs="Times New Roman"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5709368F"/>
    <w:multiLevelType w:val="hybridMultilevel"/>
    <w:tmpl w:val="B1A0D7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61610445"/>
    <w:multiLevelType w:val="hybridMultilevel"/>
    <w:tmpl w:val="AE509D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AE8AEB6">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DD51715"/>
    <w:multiLevelType w:val="hybridMultilevel"/>
    <w:tmpl w:val="CDE09426"/>
    <w:lvl w:ilvl="0" w:tplc="04150017">
      <w:start w:val="1"/>
      <w:numFmt w:val="lowerLetter"/>
      <w:lvlText w:val="%1)"/>
      <w:lvlJc w:val="left"/>
      <w:pPr>
        <w:ind w:left="915" w:hanging="360"/>
      </w:pPr>
    </w:lvl>
    <w:lvl w:ilvl="1" w:tplc="04150019" w:tentative="1">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tentative="1">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num w:numId="1">
    <w:abstractNumId w:val="24"/>
  </w:num>
  <w:num w:numId="2">
    <w:abstractNumId w:val="12"/>
  </w:num>
  <w:num w:numId="3">
    <w:abstractNumId w:val="22"/>
  </w:num>
  <w:num w:numId="4">
    <w:abstractNumId w:val="5"/>
  </w:num>
  <w:num w:numId="5">
    <w:abstractNumId w:val="28"/>
  </w:num>
  <w:num w:numId="6">
    <w:abstractNumId w:val="4"/>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1"/>
  </w:num>
  <w:num w:numId="10">
    <w:abstractNumId w:val="9"/>
  </w:num>
  <w:num w:numId="1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3"/>
  </w:num>
  <w:num w:numId="15">
    <w:abstractNumId w:val="15"/>
  </w:num>
  <w:num w:numId="16">
    <w:abstractNumId w:val="10"/>
  </w:num>
  <w:num w:numId="17">
    <w:abstractNumId w:val="19"/>
  </w:num>
  <w:num w:numId="18">
    <w:abstractNumId w:val="14"/>
  </w:num>
  <w:num w:numId="19">
    <w:abstractNumId w:val="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num>
  <w:num w:numId="28">
    <w:abstractNumId w:val="21"/>
  </w:num>
  <w:num w:numId="29">
    <w:abstractNumId w:val="13"/>
  </w:num>
  <w:num w:numId="3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425"/>
  <w:characterSpacingControl w:val="doNotCompress"/>
  <w:hdrShapeDefaults>
    <o:shapedefaults v:ext="edit" spidmax="2211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AEC"/>
    <w:rsid w:val="0000036D"/>
    <w:rsid w:val="00002960"/>
    <w:rsid w:val="00002C9A"/>
    <w:rsid w:val="0000343E"/>
    <w:rsid w:val="00004599"/>
    <w:rsid w:val="00007E38"/>
    <w:rsid w:val="00023547"/>
    <w:rsid w:val="00023CFB"/>
    <w:rsid w:val="00025624"/>
    <w:rsid w:val="00030362"/>
    <w:rsid w:val="00033998"/>
    <w:rsid w:val="0004313C"/>
    <w:rsid w:val="00043465"/>
    <w:rsid w:val="00052ED2"/>
    <w:rsid w:val="00057354"/>
    <w:rsid w:val="000716FC"/>
    <w:rsid w:val="000729D7"/>
    <w:rsid w:val="00082A5F"/>
    <w:rsid w:val="00083F07"/>
    <w:rsid w:val="0008464B"/>
    <w:rsid w:val="000942ED"/>
    <w:rsid w:val="00094B9F"/>
    <w:rsid w:val="000955C1"/>
    <w:rsid w:val="00097BD1"/>
    <w:rsid w:val="000A2972"/>
    <w:rsid w:val="000A3856"/>
    <w:rsid w:val="000A450D"/>
    <w:rsid w:val="000A6435"/>
    <w:rsid w:val="000B091F"/>
    <w:rsid w:val="000B109B"/>
    <w:rsid w:val="000B1C5D"/>
    <w:rsid w:val="000B2A89"/>
    <w:rsid w:val="000B384B"/>
    <w:rsid w:val="000B560A"/>
    <w:rsid w:val="000B7FC3"/>
    <w:rsid w:val="000C0331"/>
    <w:rsid w:val="000D0196"/>
    <w:rsid w:val="000E3824"/>
    <w:rsid w:val="000E68E3"/>
    <w:rsid w:val="000F198B"/>
    <w:rsid w:val="000F199D"/>
    <w:rsid w:val="00103ACF"/>
    <w:rsid w:val="0010766F"/>
    <w:rsid w:val="001078DF"/>
    <w:rsid w:val="00117A63"/>
    <w:rsid w:val="00123B55"/>
    <w:rsid w:val="00125AFE"/>
    <w:rsid w:val="00126A61"/>
    <w:rsid w:val="00127EEC"/>
    <w:rsid w:val="0013091C"/>
    <w:rsid w:val="00132ADE"/>
    <w:rsid w:val="00132B1D"/>
    <w:rsid w:val="00133746"/>
    <w:rsid w:val="00140711"/>
    <w:rsid w:val="00143F14"/>
    <w:rsid w:val="001459DB"/>
    <w:rsid w:val="00152D72"/>
    <w:rsid w:val="0015355E"/>
    <w:rsid w:val="0015725C"/>
    <w:rsid w:val="00160D43"/>
    <w:rsid w:val="001624E9"/>
    <w:rsid w:val="001640D8"/>
    <w:rsid w:val="0016424E"/>
    <w:rsid w:val="001654BA"/>
    <w:rsid w:val="0016627D"/>
    <w:rsid w:val="00173A7F"/>
    <w:rsid w:val="00176CBA"/>
    <w:rsid w:val="00177BA7"/>
    <w:rsid w:val="0018320B"/>
    <w:rsid w:val="00196CF7"/>
    <w:rsid w:val="00196D8D"/>
    <w:rsid w:val="001A0A22"/>
    <w:rsid w:val="001A120A"/>
    <w:rsid w:val="001A3B63"/>
    <w:rsid w:val="001A46C8"/>
    <w:rsid w:val="001A575D"/>
    <w:rsid w:val="001B5F1F"/>
    <w:rsid w:val="001B6B49"/>
    <w:rsid w:val="001C2662"/>
    <w:rsid w:val="001C358D"/>
    <w:rsid w:val="001D0324"/>
    <w:rsid w:val="001D1B0C"/>
    <w:rsid w:val="001E01E2"/>
    <w:rsid w:val="001E38DF"/>
    <w:rsid w:val="001F7256"/>
    <w:rsid w:val="00202810"/>
    <w:rsid w:val="002037FE"/>
    <w:rsid w:val="00204AE9"/>
    <w:rsid w:val="00205A33"/>
    <w:rsid w:val="0020750E"/>
    <w:rsid w:val="00217DA5"/>
    <w:rsid w:val="00242D99"/>
    <w:rsid w:val="002451AF"/>
    <w:rsid w:val="0024635C"/>
    <w:rsid w:val="00247211"/>
    <w:rsid w:val="00250EEA"/>
    <w:rsid w:val="0025129D"/>
    <w:rsid w:val="0025422C"/>
    <w:rsid w:val="0025651B"/>
    <w:rsid w:val="00256AB1"/>
    <w:rsid w:val="00257F07"/>
    <w:rsid w:val="002624BF"/>
    <w:rsid w:val="00262D37"/>
    <w:rsid w:val="00271541"/>
    <w:rsid w:val="0027397E"/>
    <w:rsid w:val="00273C43"/>
    <w:rsid w:val="002750A3"/>
    <w:rsid w:val="0029133E"/>
    <w:rsid w:val="00297135"/>
    <w:rsid w:val="002A135D"/>
    <w:rsid w:val="002A6E9A"/>
    <w:rsid w:val="002B480C"/>
    <w:rsid w:val="002B7D05"/>
    <w:rsid w:val="002C26CB"/>
    <w:rsid w:val="002C570F"/>
    <w:rsid w:val="002C7533"/>
    <w:rsid w:val="002D41E7"/>
    <w:rsid w:val="002D43DF"/>
    <w:rsid w:val="002D5F87"/>
    <w:rsid w:val="002D6B71"/>
    <w:rsid w:val="002E0AE1"/>
    <w:rsid w:val="002E1A16"/>
    <w:rsid w:val="002E4899"/>
    <w:rsid w:val="002F37B4"/>
    <w:rsid w:val="002F449D"/>
    <w:rsid w:val="00302EB2"/>
    <w:rsid w:val="003269D9"/>
    <w:rsid w:val="00330B51"/>
    <w:rsid w:val="003374EE"/>
    <w:rsid w:val="00337CDB"/>
    <w:rsid w:val="00340975"/>
    <w:rsid w:val="00352102"/>
    <w:rsid w:val="00356879"/>
    <w:rsid w:val="00356C7B"/>
    <w:rsid w:val="0035724E"/>
    <w:rsid w:val="003576D4"/>
    <w:rsid w:val="00371610"/>
    <w:rsid w:val="00380B91"/>
    <w:rsid w:val="003874CE"/>
    <w:rsid w:val="00394FD5"/>
    <w:rsid w:val="00397218"/>
    <w:rsid w:val="003A256E"/>
    <w:rsid w:val="003A2849"/>
    <w:rsid w:val="003B0EFD"/>
    <w:rsid w:val="003B346D"/>
    <w:rsid w:val="003B3F0F"/>
    <w:rsid w:val="003C177D"/>
    <w:rsid w:val="003C29EE"/>
    <w:rsid w:val="003C639B"/>
    <w:rsid w:val="003C7221"/>
    <w:rsid w:val="003D1112"/>
    <w:rsid w:val="003F3F4F"/>
    <w:rsid w:val="003F61D8"/>
    <w:rsid w:val="003F6851"/>
    <w:rsid w:val="003F7AB7"/>
    <w:rsid w:val="004036E0"/>
    <w:rsid w:val="0041048A"/>
    <w:rsid w:val="004113B1"/>
    <w:rsid w:val="004155FA"/>
    <w:rsid w:val="00415D9E"/>
    <w:rsid w:val="00420C5A"/>
    <w:rsid w:val="00423028"/>
    <w:rsid w:val="00425801"/>
    <w:rsid w:val="00425F50"/>
    <w:rsid w:val="004347BB"/>
    <w:rsid w:val="0044146C"/>
    <w:rsid w:val="00445182"/>
    <w:rsid w:val="00451075"/>
    <w:rsid w:val="00455470"/>
    <w:rsid w:val="00462809"/>
    <w:rsid w:val="00462910"/>
    <w:rsid w:val="00463423"/>
    <w:rsid w:val="004638E0"/>
    <w:rsid w:val="00465A53"/>
    <w:rsid w:val="0046620C"/>
    <w:rsid w:val="00471BD1"/>
    <w:rsid w:val="00474FE8"/>
    <w:rsid w:val="00475D85"/>
    <w:rsid w:val="004828CA"/>
    <w:rsid w:val="004876C5"/>
    <w:rsid w:val="00494DD4"/>
    <w:rsid w:val="0049628B"/>
    <w:rsid w:val="004A16A1"/>
    <w:rsid w:val="004A299D"/>
    <w:rsid w:val="004B33F8"/>
    <w:rsid w:val="004B4389"/>
    <w:rsid w:val="004B50B2"/>
    <w:rsid w:val="004B667F"/>
    <w:rsid w:val="004B70C9"/>
    <w:rsid w:val="004C3CA5"/>
    <w:rsid w:val="004C4117"/>
    <w:rsid w:val="004D0F11"/>
    <w:rsid w:val="004D133A"/>
    <w:rsid w:val="004D2F49"/>
    <w:rsid w:val="004D42C1"/>
    <w:rsid w:val="004D50FB"/>
    <w:rsid w:val="004D63F1"/>
    <w:rsid w:val="004E1B2B"/>
    <w:rsid w:val="004E3D6F"/>
    <w:rsid w:val="004E686E"/>
    <w:rsid w:val="004F2DBE"/>
    <w:rsid w:val="004F4292"/>
    <w:rsid w:val="004F5854"/>
    <w:rsid w:val="004F6E31"/>
    <w:rsid w:val="004F7665"/>
    <w:rsid w:val="00501DA5"/>
    <w:rsid w:val="00504CED"/>
    <w:rsid w:val="0052023F"/>
    <w:rsid w:val="00520BD2"/>
    <w:rsid w:val="00520CB1"/>
    <w:rsid w:val="00535563"/>
    <w:rsid w:val="0054184E"/>
    <w:rsid w:val="0054553A"/>
    <w:rsid w:val="00546186"/>
    <w:rsid w:val="00552FB0"/>
    <w:rsid w:val="00556D62"/>
    <w:rsid w:val="005573C7"/>
    <w:rsid w:val="0056120A"/>
    <w:rsid w:val="0056217A"/>
    <w:rsid w:val="00563F3C"/>
    <w:rsid w:val="0057163E"/>
    <w:rsid w:val="00576CEC"/>
    <w:rsid w:val="00582A57"/>
    <w:rsid w:val="00585EF5"/>
    <w:rsid w:val="00597D56"/>
    <w:rsid w:val="005A492A"/>
    <w:rsid w:val="005A7370"/>
    <w:rsid w:val="005B77AA"/>
    <w:rsid w:val="005C04AB"/>
    <w:rsid w:val="005C101B"/>
    <w:rsid w:val="005C35C5"/>
    <w:rsid w:val="005C3F66"/>
    <w:rsid w:val="005D022C"/>
    <w:rsid w:val="005D06FD"/>
    <w:rsid w:val="005D2AA3"/>
    <w:rsid w:val="005D3471"/>
    <w:rsid w:val="005D5496"/>
    <w:rsid w:val="005D5B02"/>
    <w:rsid w:val="005D6EE9"/>
    <w:rsid w:val="005D78C5"/>
    <w:rsid w:val="005E1219"/>
    <w:rsid w:val="005E2B0A"/>
    <w:rsid w:val="005E30B2"/>
    <w:rsid w:val="005E4745"/>
    <w:rsid w:val="005F6DD4"/>
    <w:rsid w:val="00603A42"/>
    <w:rsid w:val="00606050"/>
    <w:rsid w:val="0060749E"/>
    <w:rsid w:val="00607B88"/>
    <w:rsid w:val="00617073"/>
    <w:rsid w:val="00620126"/>
    <w:rsid w:val="006240CC"/>
    <w:rsid w:val="006251EC"/>
    <w:rsid w:val="006306A2"/>
    <w:rsid w:val="00637AD6"/>
    <w:rsid w:val="00637C64"/>
    <w:rsid w:val="0064111F"/>
    <w:rsid w:val="006442A1"/>
    <w:rsid w:val="006526D3"/>
    <w:rsid w:val="00652821"/>
    <w:rsid w:val="006543FA"/>
    <w:rsid w:val="00664482"/>
    <w:rsid w:val="006655AC"/>
    <w:rsid w:val="00665DF4"/>
    <w:rsid w:val="00666BA3"/>
    <w:rsid w:val="0066745E"/>
    <w:rsid w:val="00674185"/>
    <w:rsid w:val="006831C8"/>
    <w:rsid w:val="00685B76"/>
    <w:rsid w:val="00686BBE"/>
    <w:rsid w:val="00686DB1"/>
    <w:rsid w:val="0069400D"/>
    <w:rsid w:val="006964ED"/>
    <w:rsid w:val="006A1F67"/>
    <w:rsid w:val="006A64E6"/>
    <w:rsid w:val="006A6E62"/>
    <w:rsid w:val="006B3FD9"/>
    <w:rsid w:val="006C1536"/>
    <w:rsid w:val="006C2F0B"/>
    <w:rsid w:val="006C37A2"/>
    <w:rsid w:val="006C66AE"/>
    <w:rsid w:val="006D47EE"/>
    <w:rsid w:val="006E585F"/>
    <w:rsid w:val="006F0B0D"/>
    <w:rsid w:val="006F0D8D"/>
    <w:rsid w:val="006F51A2"/>
    <w:rsid w:val="00700D3F"/>
    <w:rsid w:val="00700DBB"/>
    <w:rsid w:val="00702659"/>
    <w:rsid w:val="00703213"/>
    <w:rsid w:val="007060B5"/>
    <w:rsid w:val="00706EAD"/>
    <w:rsid w:val="007079EA"/>
    <w:rsid w:val="00712E46"/>
    <w:rsid w:val="007132A5"/>
    <w:rsid w:val="00713C1F"/>
    <w:rsid w:val="00714B5C"/>
    <w:rsid w:val="00714BB3"/>
    <w:rsid w:val="00720ACB"/>
    <w:rsid w:val="007247AE"/>
    <w:rsid w:val="007278ED"/>
    <w:rsid w:val="00730058"/>
    <w:rsid w:val="007325A6"/>
    <w:rsid w:val="00735E39"/>
    <w:rsid w:val="007403DD"/>
    <w:rsid w:val="00740865"/>
    <w:rsid w:val="00741180"/>
    <w:rsid w:val="0074417B"/>
    <w:rsid w:val="0074618D"/>
    <w:rsid w:val="00751620"/>
    <w:rsid w:val="00753BC0"/>
    <w:rsid w:val="00755E07"/>
    <w:rsid w:val="007658DC"/>
    <w:rsid w:val="00771B56"/>
    <w:rsid w:val="00776160"/>
    <w:rsid w:val="00781C07"/>
    <w:rsid w:val="00785826"/>
    <w:rsid w:val="00791101"/>
    <w:rsid w:val="007965BC"/>
    <w:rsid w:val="007A251E"/>
    <w:rsid w:val="007A3541"/>
    <w:rsid w:val="007A7A73"/>
    <w:rsid w:val="007B40FC"/>
    <w:rsid w:val="007C45DF"/>
    <w:rsid w:val="007C64AC"/>
    <w:rsid w:val="007D6652"/>
    <w:rsid w:val="007E1B56"/>
    <w:rsid w:val="007E5234"/>
    <w:rsid w:val="007E6433"/>
    <w:rsid w:val="007F1A27"/>
    <w:rsid w:val="007F237E"/>
    <w:rsid w:val="007F5D11"/>
    <w:rsid w:val="007F6CA4"/>
    <w:rsid w:val="00800163"/>
    <w:rsid w:val="00802303"/>
    <w:rsid w:val="008050D3"/>
    <w:rsid w:val="00805E62"/>
    <w:rsid w:val="00806A66"/>
    <w:rsid w:val="00807044"/>
    <w:rsid w:val="00811143"/>
    <w:rsid w:val="008150C1"/>
    <w:rsid w:val="008152FC"/>
    <w:rsid w:val="00815F0C"/>
    <w:rsid w:val="0082616B"/>
    <w:rsid w:val="0082646B"/>
    <w:rsid w:val="00830A65"/>
    <w:rsid w:val="00831F3B"/>
    <w:rsid w:val="00837BB9"/>
    <w:rsid w:val="00846967"/>
    <w:rsid w:val="00850969"/>
    <w:rsid w:val="0085171E"/>
    <w:rsid w:val="0085312F"/>
    <w:rsid w:val="00853306"/>
    <w:rsid w:val="008560C1"/>
    <w:rsid w:val="00861D39"/>
    <w:rsid w:val="00865069"/>
    <w:rsid w:val="00872812"/>
    <w:rsid w:val="00873E5C"/>
    <w:rsid w:val="00880371"/>
    <w:rsid w:val="00882223"/>
    <w:rsid w:val="008A089C"/>
    <w:rsid w:val="008A7D0A"/>
    <w:rsid w:val="008B0FC8"/>
    <w:rsid w:val="008B16D5"/>
    <w:rsid w:val="008B24E6"/>
    <w:rsid w:val="008C6ABA"/>
    <w:rsid w:val="008D0F40"/>
    <w:rsid w:val="008D17B1"/>
    <w:rsid w:val="008D21E6"/>
    <w:rsid w:val="008D788D"/>
    <w:rsid w:val="008D7E77"/>
    <w:rsid w:val="008E36E7"/>
    <w:rsid w:val="008E384C"/>
    <w:rsid w:val="008E5413"/>
    <w:rsid w:val="008E7E13"/>
    <w:rsid w:val="008F1781"/>
    <w:rsid w:val="008F1A61"/>
    <w:rsid w:val="008F2080"/>
    <w:rsid w:val="00900295"/>
    <w:rsid w:val="00900573"/>
    <w:rsid w:val="0090677D"/>
    <w:rsid w:val="00911196"/>
    <w:rsid w:val="0091216E"/>
    <w:rsid w:val="00913709"/>
    <w:rsid w:val="00923C50"/>
    <w:rsid w:val="00925F12"/>
    <w:rsid w:val="009273B2"/>
    <w:rsid w:val="009273BE"/>
    <w:rsid w:val="00933C4C"/>
    <w:rsid w:val="009468CA"/>
    <w:rsid w:val="00953F9F"/>
    <w:rsid w:val="009623DB"/>
    <w:rsid w:val="0096374E"/>
    <w:rsid w:val="00971564"/>
    <w:rsid w:val="00980676"/>
    <w:rsid w:val="00980B9E"/>
    <w:rsid w:val="00984A0E"/>
    <w:rsid w:val="0099526D"/>
    <w:rsid w:val="0099746F"/>
    <w:rsid w:val="009A13A0"/>
    <w:rsid w:val="009A14F3"/>
    <w:rsid w:val="009A1D77"/>
    <w:rsid w:val="009B05CD"/>
    <w:rsid w:val="009B17C5"/>
    <w:rsid w:val="009B6AEC"/>
    <w:rsid w:val="009C02AE"/>
    <w:rsid w:val="009C060B"/>
    <w:rsid w:val="009C0EB1"/>
    <w:rsid w:val="009C1E4E"/>
    <w:rsid w:val="009C323B"/>
    <w:rsid w:val="009C4837"/>
    <w:rsid w:val="009D14D7"/>
    <w:rsid w:val="009D1B96"/>
    <w:rsid w:val="009D3887"/>
    <w:rsid w:val="009E0011"/>
    <w:rsid w:val="009E137A"/>
    <w:rsid w:val="009E16FC"/>
    <w:rsid w:val="009E3E38"/>
    <w:rsid w:val="009E5D0C"/>
    <w:rsid w:val="009E7088"/>
    <w:rsid w:val="00A005B4"/>
    <w:rsid w:val="00A0772A"/>
    <w:rsid w:val="00A15C12"/>
    <w:rsid w:val="00A22BCE"/>
    <w:rsid w:val="00A417BC"/>
    <w:rsid w:val="00A47D81"/>
    <w:rsid w:val="00A53C5F"/>
    <w:rsid w:val="00A5522F"/>
    <w:rsid w:val="00A609AF"/>
    <w:rsid w:val="00A670A2"/>
    <w:rsid w:val="00A67512"/>
    <w:rsid w:val="00A73C18"/>
    <w:rsid w:val="00A73D9C"/>
    <w:rsid w:val="00A74CB0"/>
    <w:rsid w:val="00A7620D"/>
    <w:rsid w:val="00A819B3"/>
    <w:rsid w:val="00A84644"/>
    <w:rsid w:val="00A85EA7"/>
    <w:rsid w:val="00A875FB"/>
    <w:rsid w:val="00AA01F7"/>
    <w:rsid w:val="00AA70BF"/>
    <w:rsid w:val="00AB01F0"/>
    <w:rsid w:val="00AB0673"/>
    <w:rsid w:val="00AB5B8E"/>
    <w:rsid w:val="00AD014B"/>
    <w:rsid w:val="00AE0BED"/>
    <w:rsid w:val="00AE5D85"/>
    <w:rsid w:val="00AE6743"/>
    <w:rsid w:val="00AE7ADF"/>
    <w:rsid w:val="00AF19D6"/>
    <w:rsid w:val="00B0018F"/>
    <w:rsid w:val="00B01A3F"/>
    <w:rsid w:val="00B07EE0"/>
    <w:rsid w:val="00B17258"/>
    <w:rsid w:val="00B23C57"/>
    <w:rsid w:val="00B2490C"/>
    <w:rsid w:val="00B313CB"/>
    <w:rsid w:val="00B31AB9"/>
    <w:rsid w:val="00B337BD"/>
    <w:rsid w:val="00B33B64"/>
    <w:rsid w:val="00B41E47"/>
    <w:rsid w:val="00B430B0"/>
    <w:rsid w:val="00B45AD9"/>
    <w:rsid w:val="00B4777D"/>
    <w:rsid w:val="00B54390"/>
    <w:rsid w:val="00B63E96"/>
    <w:rsid w:val="00B65C3C"/>
    <w:rsid w:val="00B66BBE"/>
    <w:rsid w:val="00B67272"/>
    <w:rsid w:val="00B711FE"/>
    <w:rsid w:val="00B811E7"/>
    <w:rsid w:val="00B9325E"/>
    <w:rsid w:val="00B96BDC"/>
    <w:rsid w:val="00B9736F"/>
    <w:rsid w:val="00B97BE5"/>
    <w:rsid w:val="00BB7405"/>
    <w:rsid w:val="00BC2F54"/>
    <w:rsid w:val="00BC4064"/>
    <w:rsid w:val="00BC474C"/>
    <w:rsid w:val="00BD0E0D"/>
    <w:rsid w:val="00BD19D1"/>
    <w:rsid w:val="00BD2A47"/>
    <w:rsid w:val="00BD3D94"/>
    <w:rsid w:val="00BD4CC6"/>
    <w:rsid w:val="00BE1169"/>
    <w:rsid w:val="00BE1376"/>
    <w:rsid w:val="00BE2087"/>
    <w:rsid w:val="00BE4252"/>
    <w:rsid w:val="00BE4909"/>
    <w:rsid w:val="00BF3344"/>
    <w:rsid w:val="00BF3AF1"/>
    <w:rsid w:val="00C013F7"/>
    <w:rsid w:val="00C06E17"/>
    <w:rsid w:val="00C14926"/>
    <w:rsid w:val="00C14CA3"/>
    <w:rsid w:val="00C208E3"/>
    <w:rsid w:val="00C2258F"/>
    <w:rsid w:val="00C22836"/>
    <w:rsid w:val="00C27043"/>
    <w:rsid w:val="00C3598F"/>
    <w:rsid w:val="00C367CC"/>
    <w:rsid w:val="00C4567D"/>
    <w:rsid w:val="00C45A65"/>
    <w:rsid w:val="00C50F2D"/>
    <w:rsid w:val="00C5679A"/>
    <w:rsid w:val="00C66C9F"/>
    <w:rsid w:val="00C673A1"/>
    <w:rsid w:val="00C67ACF"/>
    <w:rsid w:val="00C727FE"/>
    <w:rsid w:val="00C85009"/>
    <w:rsid w:val="00C8513A"/>
    <w:rsid w:val="00C91079"/>
    <w:rsid w:val="00C96B95"/>
    <w:rsid w:val="00CA105B"/>
    <w:rsid w:val="00CA13B2"/>
    <w:rsid w:val="00CA4612"/>
    <w:rsid w:val="00CA4A4F"/>
    <w:rsid w:val="00CB084F"/>
    <w:rsid w:val="00CB42B3"/>
    <w:rsid w:val="00CC0EDA"/>
    <w:rsid w:val="00CC23EB"/>
    <w:rsid w:val="00CC63C3"/>
    <w:rsid w:val="00CC6D13"/>
    <w:rsid w:val="00CD0D89"/>
    <w:rsid w:val="00CD4841"/>
    <w:rsid w:val="00CD5C5C"/>
    <w:rsid w:val="00CD6DDF"/>
    <w:rsid w:val="00CE2FFF"/>
    <w:rsid w:val="00CE33C3"/>
    <w:rsid w:val="00CF0478"/>
    <w:rsid w:val="00CF1B61"/>
    <w:rsid w:val="00CF4673"/>
    <w:rsid w:val="00CF49AD"/>
    <w:rsid w:val="00CF659F"/>
    <w:rsid w:val="00CF7134"/>
    <w:rsid w:val="00D07B6D"/>
    <w:rsid w:val="00D1118D"/>
    <w:rsid w:val="00D11496"/>
    <w:rsid w:val="00D15AC3"/>
    <w:rsid w:val="00D17C98"/>
    <w:rsid w:val="00D21C9D"/>
    <w:rsid w:val="00D228AE"/>
    <w:rsid w:val="00D230D0"/>
    <w:rsid w:val="00D27FA9"/>
    <w:rsid w:val="00D31D80"/>
    <w:rsid w:val="00D3561E"/>
    <w:rsid w:val="00D35731"/>
    <w:rsid w:val="00D4193E"/>
    <w:rsid w:val="00D4302B"/>
    <w:rsid w:val="00D471E1"/>
    <w:rsid w:val="00D47C3E"/>
    <w:rsid w:val="00D545F0"/>
    <w:rsid w:val="00D54F55"/>
    <w:rsid w:val="00D5722E"/>
    <w:rsid w:val="00D57801"/>
    <w:rsid w:val="00D57F65"/>
    <w:rsid w:val="00D67875"/>
    <w:rsid w:val="00D75CAA"/>
    <w:rsid w:val="00D76D82"/>
    <w:rsid w:val="00D77300"/>
    <w:rsid w:val="00D837EB"/>
    <w:rsid w:val="00D8779D"/>
    <w:rsid w:val="00D87C2C"/>
    <w:rsid w:val="00D87EB9"/>
    <w:rsid w:val="00DB673A"/>
    <w:rsid w:val="00DD493C"/>
    <w:rsid w:val="00DD5CBB"/>
    <w:rsid w:val="00DE272C"/>
    <w:rsid w:val="00DE5FAE"/>
    <w:rsid w:val="00DF0D3F"/>
    <w:rsid w:val="00DF2D42"/>
    <w:rsid w:val="00DF6E69"/>
    <w:rsid w:val="00DF7ACF"/>
    <w:rsid w:val="00E02AA7"/>
    <w:rsid w:val="00E07900"/>
    <w:rsid w:val="00E13128"/>
    <w:rsid w:val="00E22A2C"/>
    <w:rsid w:val="00E22BE7"/>
    <w:rsid w:val="00E2334E"/>
    <w:rsid w:val="00E253F7"/>
    <w:rsid w:val="00E31377"/>
    <w:rsid w:val="00E40833"/>
    <w:rsid w:val="00E43F4A"/>
    <w:rsid w:val="00E54211"/>
    <w:rsid w:val="00E542A3"/>
    <w:rsid w:val="00E54BC5"/>
    <w:rsid w:val="00E571F0"/>
    <w:rsid w:val="00E64E0E"/>
    <w:rsid w:val="00E7424C"/>
    <w:rsid w:val="00E75CF7"/>
    <w:rsid w:val="00E765CE"/>
    <w:rsid w:val="00E80D64"/>
    <w:rsid w:val="00E90B39"/>
    <w:rsid w:val="00E92BAB"/>
    <w:rsid w:val="00E93B93"/>
    <w:rsid w:val="00E9407C"/>
    <w:rsid w:val="00EA6EB5"/>
    <w:rsid w:val="00EB1E38"/>
    <w:rsid w:val="00EB5508"/>
    <w:rsid w:val="00EB5BAB"/>
    <w:rsid w:val="00EC2862"/>
    <w:rsid w:val="00EC6220"/>
    <w:rsid w:val="00ED0B76"/>
    <w:rsid w:val="00EE4AB5"/>
    <w:rsid w:val="00EF1D7A"/>
    <w:rsid w:val="00EF3FA5"/>
    <w:rsid w:val="00EF5BF3"/>
    <w:rsid w:val="00F00B73"/>
    <w:rsid w:val="00F00BA7"/>
    <w:rsid w:val="00F01AF8"/>
    <w:rsid w:val="00F05361"/>
    <w:rsid w:val="00F125C0"/>
    <w:rsid w:val="00F12F33"/>
    <w:rsid w:val="00F25157"/>
    <w:rsid w:val="00F32495"/>
    <w:rsid w:val="00F345D7"/>
    <w:rsid w:val="00F34F1E"/>
    <w:rsid w:val="00F36D75"/>
    <w:rsid w:val="00F4099C"/>
    <w:rsid w:val="00F4639D"/>
    <w:rsid w:val="00F51005"/>
    <w:rsid w:val="00F62D19"/>
    <w:rsid w:val="00F657FF"/>
    <w:rsid w:val="00F65F8B"/>
    <w:rsid w:val="00F67DE7"/>
    <w:rsid w:val="00F7073E"/>
    <w:rsid w:val="00F73567"/>
    <w:rsid w:val="00F74193"/>
    <w:rsid w:val="00F846AB"/>
    <w:rsid w:val="00F866FF"/>
    <w:rsid w:val="00F87B66"/>
    <w:rsid w:val="00F87FE9"/>
    <w:rsid w:val="00F91EC5"/>
    <w:rsid w:val="00F950C6"/>
    <w:rsid w:val="00F95681"/>
    <w:rsid w:val="00F9569E"/>
    <w:rsid w:val="00F9711E"/>
    <w:rsid w:val="00FA0744"/>
    <w:rsid w:val="00FA3BF7"/>
    <w:rsid w:val="00FB1260"/>
    <w:rsid w:val="00FB762F"/>
    <w:rsid w:val="00FC1A57"/>
    <w:rsid w:val="00FD5FEF"/>
    <w:rsid w:val="00FE1671"/>
    <w:rsid w:val="00FF4856"/>
    <w:rsid w:val="00FF65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16AA6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B6AEC"/>
    <w:pPr>
      <w:widowControl w:val="0"/>
      <w:suppressAutoHyphens/>
      <w:spacing w:after="0" w:line="240" w:lineRule="auto"/>
    </w:pPr>
    <w:rPr>
      <w:rFonts w:ascii="Liberation Serif" w:hAnsi="Liberation Serif" w:cs="Arial"/>
      <w:color w:val="00000A"/>
      <w:sz w:val="24"/>
      <w:szCs w:val="24"/>
      <w:lang w:eastAsia="zh-CN" w:bidi="hi-IN"/>
    </w:rPr>
  </w:style>
  <w:style w:type="paragraph" w:styleId="Nagwek1">
    <w:name w:val="heading 1"/>
    <w:basedOn w:val="Normalny"/>
    <w:next w:val="Normalny"/>
    <w:link w:val="Nagwek1Znak"/>
    <w:uiPriority w:val="9"/>
    <w:qFormat/>
    <w:rsid w:val="00AB0673"/>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Nagwek2">
    <w:name w:val="heading 2"/>
    <w:basedOn w:val="Normalny"/>
    <w:next w:val="Normalny"/>
    <w:link w:val="Nagwek2Znak"/>
    <w:uiPriority w:val="9"/>
    <w:unhideWhenUsed/>
    <w:qFormat/>
    <w:rsid w:val="006251EC"/>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Nagwek3">
    <w:name w:val="heading 3"/>
    <w:basedOn w:val="Normalny"/>
    <w:next w:val="Normalny"/>
    <w:link w:val="Nagwek3Znak"/>
    <w:uiPriority w:val="9"/>
    <w:unhideWhenUsed/>
    <w:qFormat/>
    <w:rsid w:val="006251EC"/>
    <w:pPr>
      <w:keepNext/>
      <w:keepLines/>
      <w:spacing w:before="40"/>
      <w:outlineLvl w:val="2"/>
    </w:pPr>
    <w:rPr>
      <w:rFonts w:asciiTheme="majorHAnsi" w:eastAsiaTheme="majorEastAsia" w:hAnsiTheme="majorHAnsi" w:cs="Mangal"/>
      <w:color w:val="1F3763" w:themeColor="accent1" w:themeShade="7F"/>
      <w:szCs w:val="21"/>
    </w:rPr>
  </w:style>
  <w:style w:type="paragraph" w:styleId="Nagwek4">
    <w:name w:val="heading 4"/>
    <w:basedOn w:val="Normalny"/>
    <w:next w:val="Normalny"/>
    <w:link w:val="Nagwek4Znak"/>
    <w:uiPriority w:val="9"/>
    <w:unhideWhenUsed/>
    <w:qFormat/>
    <w:rsid w:val="006251EC"/>
    <w:pPr>
      <w:keepNext/>
      <w:keepLines/>
      <w:spacing w:before="40"/>
      <w:outlineLvl w:val="3"/>
    </w:pPr>
    <w:rPr>
      <w:rFonts w:asciiTheme="majorHAnsi" w:eastAsiaTheme="majorEastAsia" w:hAnsiTheme="majorHAnsi" w:cs="Mangal"/>
      <w:i/>
      <w:iCs/>
      <w:color w:val="2F5496" w:themeColor="accent1" w:themeShade="BF"/>
      <w:szCs w:val="21"/>
    </w:rPr>
  </w:style>
  <w:style w:type="paragraph" w:styleId="Nagwek5">
    <w:name w:val="heading 5"/>
    <w:basedOn w:val="Normalny"/>
    <w:next w:val="Normalny"/>
    <w:link w:val="Nagwek5Znak"/>
    <w:qFormat/>
    <w:rsid w:val="00F65F8B"/>
    <w:pPr>
      <w:keepNext/>
      <w:widowControl/>
      <w:suppressAutoHyphens w:val="0"/>
      <w:ind w:left="709"/>
      <w:jc w:val="center"/>
      <w:outlineLvl w:val="4"/>
    </w:pPr>
    <w:rPr>
      <w:rFonts w:ascii="Swis721 Blk BT" w:eastAsia="Times New Roman" w:hAnsi="Swis721 Blk BT" w:cs="Times New Roman"/>
      <w:b/>
      <w:color w:val="FF0000"/>
      <w:sz w:val="40"/>
      <w:lang w:eastAsia="pl-PL" w:bidi="ar-SA"/>
    </w:rPr>
  </w:style>
  <w:style w:type="paragraph" w:styleId="Nagwek6">
    <w:name w:val="heading 6"/>
    <w:basedOn w:val="Normalny"/>
    <w:next w:val="Normalny"/>
    <w:link w:val="Nagwek6Znak"/>
    <w:uiPriority w:val="9"/>
    <w:unhideWhenUsed/>
    <w:qFormat/>
    <w:rsid w:val="006251EC"/>
    <w:pPr>
      <w:keepNext/>
      <w:keepLines/>
      <w:spacing w:before="40"/>
      <w:outlineLvl w:val="5"/>
    </w:pPr>
    <w:rPr>
      <w:rFonts w:asciiTheme="majorHAnsi" w:eastAsiaTheme="majorEastAsia" w:hAnsiTheme="majorHAnsi" w:cs="Mangal"/>
      <w:color w:val="1F3763" w:themeColor="accent1" w:themeShade="7F"/>
      <w:szCs w:val="21"/>
    </w:rPr>
  </w:style>
  <w:style w:type="paragraph" w:styleId="Nagwek7">
    <w:name w:val="heading 7"/>
    <w:basedOn w:val="Normalny"/>
    <w:next w:val="Normalny"/>
    <w:link w:val="Nagwek7Znak"/>
    <w:uiPriority w:val="9"/>
    <w:unhideWhenUsed/>
    <w:qFormat/>
    <w:rsid w:val="006251EC"/>
    <w:pPr>
      <w:keepNext/>
      <w:keepLines/>
      <w:spacing w:before="40"/>
      <w:outlineLvl w:val="6"/>
    </w:pPr>
    <w:rPr>
      <w:rFonts w:asciiTheme="majorHAnsi" w:eastAsiaTheme="majorEastAsia" w:hAnsiTheme="majorHAnsi" w:cs="Mangal"/>
      <w:i/>
      <w:iCs/>
      <w:color w:val="1F3763" w:themeColor="accent1" w:themeShade="7F"/>
      <w:szCs w:val="21"/>
    </w:rPr>
  </w:style>
  <w:style w:type="paragraph" w:styleId="Nagwek8">
    <w:name w:val="heading 8"/>
    <w:basedOn w:val="Normalny"/>
    <w:next w:val="Normalny"/>
    <w:link w:val="Nagwek8Znak"/>
    <w:uiPriority w:val="9"/>
    <w:unhideWhenUsed/>
    <w:qFormat/>
    <w:rsid w:val="006251EC"/>
    <w:pPr>
      <w:keepNext/>
      <w:keepLines/>
      <w:spacing w:before="40"/>
      <w:outlineLvl w:val="7"/>
    </w:pPr>
    <w:rPr>
      <w:rFonts w:asciiTheme="majorHAnsi" w:eastAsiaTheme="majorEastAsia" w:hAnsiTheme="majorHAnsi" w:cs="Mangal"/>
      <w:color w:val="272727" w:themeColor="text1" w:themeTint="D8"/>
      <w:sz w:val="21"/>
      <w:szCs w:val="19"/>
    </w:rPr>
  </w:style>
  <w:style w:type="paragraph" w:styleId="Nagwek9">
    <w:name w:val="heading 9"/>
    <w:basedOn w:val="Normalny"/>
    <w:next w:val="Normalny"/>
    <w:link w:val="Nagwek9Znak"/>
    <w:uiPriority w:val="9"/>
    <w:unhideWhenUsed/>
    <w:qFormat/>
    <w:rsid w:val="006251EC"/>
    <w:pPr>
      <w:keepNext/>
      <w:keepLines/>
      <w:spacing w:before="40"/>
      <w:outlineLvl w:val="8"/>
    </w:pPr>
    <w:rPr>
      <w:rFonts w:asciiTheme="majorHAnsi" w:eastAsiaTheme="majorEastAsia" w:hAnsiTheme="majorHAnsi" w:cs="Mangal"/>
      <w:i/>
      <w:iCs/>
      <w:color w:val="272727" w:themeColor="text1" w:themeTint="D8"/>
      <w:sz w:val="21"/>
      <w:szCs w:val="1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B6AEC"/>
    <w:rPr>
      <w:color w:val="0563C1" w:themeColor="hyperlink"/>
      <w:u w:val="single"/>
    </w:rPr>
  </w:style>
  <w:style w:type="paragraph" w:customStyle="1" w:styleId="Standard">
    <w:name w:val="Standard"/>
    <w:qFormat/>
    <w:rsid w:val="009B6AEC"/>
    <w:pPr>
      <w:widowControl w:val="0"/>
      <w:suppressAutoHyphens/>
      <w:autoSpaceDN w:val="0"/>
      <w:spacing w:after="0" w:line="240" w:lineRule="auto"/>
    </w:pPr>
    <w:rPr>
      <w:rFonts w:ascii="Times New Roman" w:hAnsi="Times New Roman" w:cs="Mangal"/>
      <w:kern w:val="3"/>
      <w:sz w:val="24"/>
      <w:szCs w:val="24"/>
      <w:lang w:eastAsia="zh-CN" w:bidi="hi-IN"/>
    </w:rPr>
  </w:style>
  <w:style w:type="paragraph" w:styleId="NormalnyWeb">
    <w:name w:val="Normal (Web)"/>
    <w:basedOn w:val="Normalny"/>
    <w:uiPriority w:val="99"/>
    <w:unhideWhenUsed/>
    <w:rsid w:val="009B6AEC"/>
    <w:pPr>
      <w:widowControl/>
      <w:suppressAutoHyphens w:val="0"/>
      <w:spacing w:before="100" w:beforeAutospacing="1" w:after="100" w:afterAutospacing="1"/>
    </w:pPr>
    <w:rPr>
      <w:rFonts w:ascii="Times New Roman" w:eastAsia="Times New Roman" w:hAnsi="Times New Roman" w:cs="Times New Roman"/>
      <w:color w:val="auto"/>
      <w:lang w:eastAsia="pl-PL" w:bidi="ar-SA"/>
    </w:rPr>
  </w:style>
  <w:style w:type="paragraph" w:styleId="Akapitzlist">
    <w:name w:val="List Paragraph"/>
    <w:aliases w:val="CW_Lista,L1,Numerowanie,2 heading,A_wyliczenie,K-P_odwolanie,Akapit z listą5,maz_wyliczenie,opis dzialania,normalny tekst,sw tekst,BulletC,Wyliczanie,Obiekt,List Paragraph,wypunktowanie,Akapit z listą1,Bullet Number,List Paragraph1,lp1"/>
    <w:basedOn w:val="Normalny"/>
    <w:link w:val="AkapitzlistZnak"/>
    <w:uiPriority w:val="34"/>
    <w:qFormat/>
    <w:rsid w:val="00D21C9D"/>
    <w:pPr>
      <w:ind w:left="720"/>
      <w:contextualSpacing/>
    </w:pPr>
    <w:rPr>
      <w:rFonts w:cs="Mangal"/>
      <w:szCs w:val="21"/>
    </w:rPr>
  </w:style>
  <w:style w:type="table" w:styleId="Tabela-Siatka">
    <w:name w:val="Table Grid"/>
    <w:basedOn w:val="Standardowy"/>
    <w:uiPriority w:val="39"/>
    <w:rsid w:val="008D0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6C37A2"/>
    <w:rPr>
      <w:color w:val="605E5C"/>
      <w:shd w:val="clear" w:color="auto" w:fill="E1DFDD"/>
    </w:rPr>
  </w:style>
  <w:style w:type="paragraph" w:customStyle="1" w:styleId="FR4">
    <w:name w:val="FR4"/>
    <w:rsid w:val="004F4292"/>
    <w:pPr>
      <w:widowControl w:val="0"/>
      <w:autoSpaceDE w:val="0"/>
      <w:autoSpaceDN w:val="0"/>
      <w:adjustRightInd w:val="0"/>
      <w:spacing w:after="0" w:line="320" w:lineRule="auto"/>
      <w:ind w:left="720" w:hanging="360"/>
    </w:pPr>
    <w:rPr>
      <w:rFonts w:ascii="Times New Roman" w:eastAsia="Times New Roman" w:hAnsi="Times New Roman" w:cs="Times New Roman"/>
      <w:sz w:val="18"/>
      <w:szCs w:val="18"/>
      <w:lang w:eastAsia="pl-PL"/>
    </w:rPr>
  </w:style>
  <w:style w:type="paragraph" w:styleId="Bezodstpw">
    <w:name w:val="No Spacing"/>
    <w:link w:val="BezodstpwZnak"/>
    <w:uiPriority w:val="1"/>
    <w:qFormat/>
    <w:rsid w:val="004F4292"/>
    <w:pPr>
      <w:spacing w:after="0" w:line="240" w:lineRule="auto"/>
    </w:pPr>
    <w:rPr>
      <w:rFonts w:eastAsiaTheme="minorHAnsi"/>
    </w:rPr>
  </w:style>
  <w:style w:type="character" w:customStyle="1" w:styleId="Nagwek5Znak">
    <w:name w:val="Nagłówek 5 Znak"/>
    <w:basedOn w:val="Domylnaczcionkaakapitu"/>
    <w:link w:val="Nagwek5"/>
    <w:rsid w:val="00F65F8B"/>
    <w:rPr>
      <w:rFonts w:ascii="Swis721 Blk BT" w:eastAsia="Times New Roman" w:hAnsi="Swis721 Blk BT" w:cs="Times New Roman"/>
      <w:b/>
      <w:color w:val="FF0000"/>
      <w:sz w:val="40"/>
      <w:szCs w:val="24"/>
      <w:lang w:eastAsia="pl-PL"/>
    </w:rPr>
  </w:style>
  <w:style w:type="paragraph" w:styleId="Tekstpodstawowywcity2">
    <w:name w:val="Body Text Indent 2"/>
    <w:basedOn w:val="Normalny"/>
    <w:link w:val="Tekstpodstawowywcity2Znak"/>
    <w:semiHidden/>
    <w:rsid w:val="00F65F8B"/>
    <w:pPr>
      <w:widowControl/>
      <w:suppressAutoHyphens w:val="0"/>
      <w:ind w:left="3420" w:hanging="3420"/>
    </w:pPr>
    <w:rPr>
      <w:rFonts w:ascii="Times New Roman" w:eastAsia="Times New Roman" w:hAnsi="Times New Roman" w:cs="Times New Roman"/>
      <w:b/>
      <w:bCs/>
      <w:color w:val="auto"/>
      <w:lang w:eastAsia="pl-PL" w:bidi="ar-SA"/>
    </w:rPr>
  </w:style>
  <w:style w:type="character" w:customStyle="1" w:styleId="Tekstpodstawowywcity2Znak">
    <w:name w:val="Tekst podstawowy wcięty 2 Znak"/>
    <w:basedOn w:val="Domylnaczcionkaakapitu"/>
    <w:link w:val="Tekstpodstawowywcity2"/>
    <w:semiHidden/>
    <w:rsid w:val="00F65F8B"/>
    <w:rPr>
      <w:rFonts w:ascii="Times New Roman" w:eastAsia="Times New Roman" w:hAnsi="Times New Roman" w:cs="Times New Roman"/>
      <w:b/>
      <w:bCs/>
      <w:sz w:val="24"/>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normalny tekst Znak,sw tekst Znak,BulletC Znak,Wyliczanie Znak,Obiekt Znak"/>
    <w:link w:val="Akapitzlist"/>
    <w:uiPriority w:val="34"/>
    <w:qFormat/>
    <w:rsid w:val="00F65F8B"/>
    <w:rPr>
      <w:rFonts w:ascii="Liberation Serif" w:hAnsi="Liberation Serif" w:cs="Mangal"/>
      <w:color w:val="00000A"/>
      <w:sz w:val="24"/>
      <w:szCs w:val="21"/>
      <w:lang w:eastAsia="zh-CN" w:bidi="hi-IN"/>
    </w:rPr>
  </w:style>
  <w:style w:type="character" w:customStyle="1" w:styleId="Nierozpoznanawzmianka2">
    <w:name w:val="Nierozpoznana wzmianka2"/>
    <w:basedOn w:val="Domylnaczcionkaakapitu"/>
    <w:uiPriority w:val="99"/>
    <w:semiHidden/>
    <w:unhideWhenUsed/>
    <w:rsid w:val="005A492A"/>
    <w:rPr>
      <w:color w:val="605E5C"/>
      <w:shd w:val="clear" w:color="auto" w:fill="E1DFDD"/>
    </w:rPr>
  </w:style>
  <w:style w:type="paragraph" w:styleId="Tekstprzypisukocowego">
    <w:name w:val="endnote text"/>
    <w:basedOn w:val="Normalny"/>
    <w:link w:val="TekstprzypisukocowegoZnak"/>
    <w:uiPriority w:val="99"/>
    <w:semiHidden/>
    <w:unhideWhenUsed/>
    <w:rsid w:val="00DF6E69"/>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DF6E69"/>
    <w:rPr>
      <w:rFonts w:ascii="Liberation Serif" w:hAnsi="Liberation Serif" w:cs="Mangal"/>
      <w:color w:val="00000A"/>
      <w:sz w:val="20"/>
      <w:szCs w:val="18"/>
      <w:lang w:eastAsia="zh-CN" w:bidi="hi-IN"/>
    </w:rPr>
  </w:style>
  <w:style w:type="character" w:styleId="Odwoanieprzypisukocowego">
    <w:name w:val="endnote reference"/>
    <w:basedOn w:val="Domylnaczcionkaakapitu"/>
    <w:uiPriority w:val="99"/>
    <w:semiHidden/>
    <w:unhideWhenUsed/>
    <w:rsid w:val="00DF6E69"/>
    <w:rPr>
      <w:vertAlign w:val="superscript"/>
    </w:rPr>
  </w:style>
  <w:style w:type="character" w:customStyle="1" w:styleId="Nagwek1Znak">
    <w:name w:val="Nagłówek 1 Znak"/>
    <w:basedOn w:val="Domylnaczcionkaakapitu"/>
    <w:link w:val="Nagwek1"/>
    <w:uiPriority w:val="9"/>
    <w:rsid w:val="00AB0673"/>
    <w:rPr>
      <w:rFonts w:asciiTheme="majorHAnsi" w:eastAsiaTheme="majorEastAsia" w:hAnsiTheme="majorHAnsi" w:cs="Mangal"/>
      <w:color w:val="2F5496" w:themeColor="accent1" w:themeShade="BF"/>
      <w:sz w:val="32"/>
      <w:szCs w:val="29"/>
      <w:lang w:eastAsia="zh-CN" w:bidi="hi-IN"/>
    </w:rPr>
  </w:style>
  <w:style w:type="paragraph" w:styleId="Tekstpodstawowy">
    <w:name w:val="Body Text"/>
    <w:basedOn w:val="Normalny"/>
    <w:link w:val="TekstpodstawowyZnak"/>
    <w:uiPriority w:val="99"/>
    <w:semiHidden/>
    <w:unhideWhenUsed/>
    <w:rsid w:val="0000036D"/>
    <w:pPr>
      <w:spacing w:after="120"/>
    </w:pPr>
    <w:rPr>
      <w:rFonts w:cs="Mangal"/>
      <w:szCs w:val="21"/>
    </w:rPr>
  </w:style>
  <w:style w:type="character" w:customStyle="1" w:styleId="TekstpodstawowyZnak">
    <w:name w:val="Tekst podstawowy Znak"/>
    <w:basedOn w:val="Domylnaczcionkaakapitu"/>
    <w:link w:val="Tekstpodstawowy"/>
    <w:uiPriority w:val="99"/>
    <w:semiHidden/>
    <w:rsid w:val="0000036D"/>
    <w:rPr>
      <w:rFonts w:ascii="Liberation Serif" w:hAnsi="Liberation Serif" w:cs="Mangal"/>
      <w:color w:val="00000A"/>
      <w:sz w:val="24"/>
      <w:szCs w:val="21"/>
      <w:lang w:eastAsia="zh-CN" w:bidi="hi-IN"/>
    </w:rPr>
  </w:style>
  <w:style w:type="character" w:customStyle="1" w:styleId="Nagwek2Znak">
    <w:name w:val="Nagłówek 2 Znak"/>
    <w:basedOn w:val="Domylnaczcionkaakapitu"/>
    <w:link w:val="Nagwek2"/>
    <w:uiPriority w:val="9"/>
    <w:rsid w:val="006251EC"/>
    <w:rPr>
      <w:rFonts w:asciiTheme="majorHAnsi" w:eastAsiaTheme="majorEastAsia" w:hAnsiTheme="majorHAnsi" w:cs="Mangal"/>
      <w:color w:val="2F5496" w:themeColor="accent1" w:themeShade="BF"/>
      <w:sz w:val="26"/>
      <w:szCs w:val="23"/>
      <w:lang w:eastAsia="zh-CN" w:bidi="hi-IN"/>
    </w:rPr>
  </w:style>
  <w:style w:type="character" w:customStyle="1" w:styleId="Nagwek3Znak">
    <w:name w:val="Nagłówek 3 Znak"/>
    <w:basedOn w:val="Domylnaczcionkaakapitu"/>
    <w:link w:val="Nagwek3"/>
    <w:uiPriority w:val="9"/>
    <w:rsid w:val="006251EC"/>
    <w:rPr>
      <w:rFonts w:asciiTheme="majorHAnsi" w:eastAsiaTheme="majorEastAsia" w:hAnsiTheme="majorHAnsi" w:cs="Mangal"/>
      <w:color w:val="1F3763" w:themeColor="accent1" w:themeShade="7F"/>
      <w:sz w:val="24"/>
      <w:szCs w:val="21"/>
      <w:lang w:eastAsia="zh-CN" w:bidi="hi-IN"/>
    </w:rPr>
  </w:style>
  <w:style w:type="character" w:customStyle="1" w:styleId="Nagwek4Znak">
    <w:name w:val="Nagłówek 4 Znak"/>
    <w:basedOn w:val="Domylnaczcionkaakapitu"/>
    <w:link w:val="Nagwek4"/>
    <w:uiPriority w:val="9"/>
    <w:rsid w:val="006251EC"/>
    <w:rPr>
      <w:rFonts w:asciiTheme="majorHAnsi" w:eastAsiaTheme="majorEastAsia" w:hAnsiTheme="majorHAnsi" w:cs="Mangal"/>
      <w:i/>
      <w:iCs/>
      <w:color w:val="2F5496" w:themeColor="accent1" w:themeShade="BF"/>
      <w:sz w:val="24"/>
      <w:szCs w:val="21"/>
      <w:lang w:eastAsia="zh-CN" w:bidi="hi-IN"/>
    </w:rPr>
  </w:style>
  <w:style w:type="character" w:customStyle="1" w:styleId="Nagwek6Znak">
    <w:name w:val="Nagłówek 6 Znak"/>
    <w:basedOn w:val="Domylnaczcionkaakapitu"/>
    <w:link w:val="Nagwek6"/>
    <w:uiPriority w:val="9"/>
    <w:rsid w:val="006251EC"/>
    <w:rPr>
      <w:rFonts w:asciiTheme="majorHAnsi" w:eastAsiaTheme="majorEastAsia" w:hAnsiTheme="majorHAnsi" w:cs="Mangal"/>
      <w:color w:val="1F3763" w:themeColor="accent1" w:themeShade="7F"/>
      <w:sz w:val="24"/>
      <w:szCs w:val="21"/>
      <w:lang w:eastAsia="zh-CN" w:bidi="hi-IN"/>
    </w:rPr>
  </w:style>
  <w:style w:type="character" w:customStyle="1" w:styleId="Nagwek7Znak">
    <w:name w:val="Nagłówek 7 Znak"/>
    <w:basedOn w:val="Domylnaczcionkaakapitu"/>
    <w:link w:val="Nagwek7"/>
    <w:uiPriority w:val="9"/>
    <w:rsid w:val="006251EC"/>
    <w:rPr>
      <w:rFonts w:asciiTheme="majorHAnsi" w:eastAsiaTheme="majorEastAsia" w:hAnsiTheme="majorHAnsi" w:cs="Mangal"/>
      <w:i/>
      <w:iCs/>
      <w:color w:val="1F3763" w:themeColor="accent1" w:themeShade="7F"/>
      <w:sz w:val="24"/>
      <w:szCs w:val="21"/>
      <w:lang w:eastAsia="zh-CN" w:bidi="hi-IN"/>
    </w:rPr>
  </w:style>
  <w:style w:type="character" w:customStyle="1" w:styleId="Nagwek8Znak">
    <w:name w:val="Nagłówek 8 Znak"/>
    <w:basedOn w:val="Domylnaczcionkaakapitu"/>
    <w:link w:val="Nagwek8"/>
    <w:uiPriority w:val="9"/>
    <w:rsid w:val="006251EC"/>
    <w:rPr>
      <w:rFonts w:asciiTheme="majorHAnsi" w:eastAsiaTheme="majorEastAsia" w:hAnsiTheme="majorHAnsi" w:cs="Mangal"/>
      <w:color w:val="272727" w:themeColor="text1" w:themeTint="D8"/>
      <w:sz w:val="21"/>
      <w:szCs w:val="19"/>
      <w:lang w:eastAsia="zh-CN" w:bidi="hi-IN"/>
    </w:rPr>
  </w:style>
  <w:style w:type="character" w:customStyle="1" w:styleId="Nagwek9Znak">
    <w:name w:val="Nagłówek 9 Znak"/>
    <w:basedOn w:val="Domylnaczcionkaakapitu"/>
    <w:link w:val="Nagwek9"/>
    <w:uiPriority w:val="9"/>
    <w:rsid w:val="006251EC"/>
    <w:rPr>
      <w:rFonts w:asciiTheme="majorHAnsi" w:eastAsiaTheme="majorEastAsia" w:hAnsiTheme="majorHAnsi" w:cs="Mangal"/>
      <w:i/>
      <w:iCs/>
      <w:color w:val="272727" w:themeColor="text1" w:themeTint="D8"/>
      <w:sz w:val="21"/>
      <w:szCs w:val="19"/>
      <w:lang w:eastAsia="zh-CN" w:bidi="hi-IN"/>
    </w:rPr>
  </w:style>
  <w:style w:type="paragraph" w:customStyle="1" w:styleId="Znak">
    <w:name w:val="Znak"/>
    <w:basedOn w:val="Normalny"/>
    <w:rsid w:val="00A819B3"/>
    <w:pPr>
      <w:widowControl/>
      <w:suppressAutoHyphens w:val="0"/>
    </w:pPr>
    <w:rPr>
      <w:rFonts w:ascii="Arial" w:eastAsia="Times New Roman" w:hAnsi="Arial"/>
      <w:color w:val="auto"/>
      <w:lang w:eastAsia="pl-PL" w:bidi="ar-SA"/>
    </w:rPr>
  </w:style>
  <w:style w:type="paragraph" w:styleId="Nagwek">
    <w:name w:val="header"/>
    <w:basedOn w:val="Normalny"/>
    <w:link w:val="NagwekZnak"/>
    <w:uiPriority w:val="99"/>
    <w:unhideWhenUsed/>
    <w:rsid w:val="00556D62"/>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556D62"/>
    <w:rPr>
      <w:rFonts w:ascii="Liberation Serif" w:hAnsi="Liberation Serif" w:cs="Mangal"/>
      <w:color w:val="00000A"/>
      <w:sz w:val="24"/>
      <w:szCs w:val="21"/>
      <w:lang w:eastAsia="zh-CN" w:bidi="hi-IN"/>
    </w:rPr>
  </w:style>
  <w:style w:type="paragraph" w:styleId="Stopka">
    <w:name w:val="footer"/>
    <w:basedOn w:val="Normalny"/>
    <w:link w:val="StopkaZnak"/>
    <w:uiPriority w:val="99"/>
    <w:unhideWhenUsed/>
    <w:rsid w:val="00556D62"/>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556D62"/>
    <w:rPr>
      <w:rFonts w:ascii="Liberation Serif" w:hAnsi="Liberation Serif" w:cs="Mangal"/>
      <w:color w:val="00000A"/>
      <w:sz w:val="24"/>
      <w:szCs w:val="21"/>
      <w:lang w:eastAsia="zh-CN" w:bidi="hi-IN"/>
    </w:rPr>
  </w:style>
  <w:style w:type="paragraph" w:styleId="Tytu">
    <w:name w:val="Title"/>
    <w:basedOn w:val="Normalny"/>
    <w:next w:val="Podtytu"/>
    <w:link w:val="TytuZnak"/>
    <w:qFormat/>
    <w:rsid w:val="00FB762F"/>
    <w:pPr>
      <w:widowControl/>
      <w:jc w:val="center"/>
    </w:pPr>
    <w:rPr>
      <w:rFonts w:ascii="Times New Roman" w:eastAsia="Times New Roman" w:hAnsi="Times New Roman" w:cs="Times New Roman"/>
      <w:b/>
      <w:i/>
      <w:color w:val="auto"/>
      <w:sz w:val="32"/>
      <w:szCs w:val="20"/>
      <w:lang w:eastAsia="ar-SA" w:bidi="ar-SA"/>
    </w:rPr>
  </w:style>
  <w:style w:type="character" w:customStyle="1" w:styleId="TytuZnak">
    <w:name w:val="Tytuł Znak"/>
    <w:basedOn w:val="Domylnaczcionkaakapitu"/>
    <w:link w:val="Tytu"/>
    <w:rsid w:val="00FB762F"/>
    <w:rPr>
      <w:rFonts w:ascii="Times New Roman" w:eastAsia="Times New Roman" w:hAnsi="Times New Roman" w:cs="Times New Roman"/>
      <w:b/>
      <w:i/>
      <w:sz w:val="32"/>
      <w:szCs w:val="20"/>
      <w:lang w:eastAsia="ar-SA"/>
    </w:rPr>
  </w:style>
  <w:style w:type="paragraph" w:styleId="Podtytu">
    <w:name w:val="Subtitle"/>
    <w:basedOn w:val="Normalny"/>
    <w:next w:val="Tekstpodstawowy"/>
    <w:link w:val="PodtytuZnak"/>
    <w:qFormat/>
    <w:rsid w:val="00FB762F"/>
    <w:pPr>
      <w:widowControl/>
      <w:jc w:val="center"/>
    </w:pPr>
    <w:rPr>
      <w:rFonts w:ascii="Times New Roman" w:eastAsia="Times New Roman" w:hAnsi="Times New Roman" w:cs="Times New Roman"/>
      <w:b/>
      <w:color w:val="auto"/>
      <w:sz w:val="28"/>
      <w:szCs w:val="20"/>
      <w:lang w:eastAsia="ar-SA" w:bidi="ar-SA"/>
    </w:rPr>
  </w:style>
  <w:style w:type="character" w:customStyle="1" w:styleId="PodtytuZnak">
    <w:name w:val="Podtytuł Znak"/>
    <w:basedOn w:val="Domylnaczcionkaakapitu"/>
    <w:link w:val="Podtytu"/>
    <w:rsid w:val="00FB762F"/>
    <w:rPr>
      <w:rFonts w:ascii="Times New Roman" w:eastAsia="Times New Roman" w:hAnsi="Times New Roman" w:cs="Times New Roman"/>
      <w:b/>
      <w:sz w:val="28"/>
      <w:szCs w:val="20"/>
      <w:lang w:eastAsia="ar-SA"/>
    </w:rPr>
  </w:style>
  <w:style w:type="paragraph" w:customStyle="1" w:styleId="Znak0">
    <w:name w:val="Znak"/>
    <w:basedOn w:val="Normalny"/>
    <w:rsid w:val="00FB762F"/>
    <w:pPr>
      <w:widowControl/>
      <w:suppressAutoHyphens w:val="0"/>
    </w:pPr>
    <w:rPr>
      <w:rFonts w:ascii="Arial" w:eastAsia="Times New Roman" w:hAnsi="Arial"/>
      <w:color w:val="auto"/>
      <w:lang w:eastAsia="pl-PL" w:bidi="ar-SA"/>
    </w:rPr>
  </w:style>
  <w:style w:type="paragraph" w:styleId="Tekstdymka">
    <w:name w:val="Balloon Text"/>
    <w:basedOn w:val="Normalny"/>
    <w:link w:val="TekstdymkaZnak"/>
    <w:uiPriority w:val="99"/>
    <w:semiHidden/>
    <w:unhideWhenUsed/>
    <w:rsid w:val="0000343E"/>
    <w:rPr>
      <w:rFonts w:ascii="Tahoma" w:hAnsi="Tahoma" w:cs="Mangal"/>
      <w:sz w:val="16"/>
      <w:szCs w:val="14"/>
    </w:rPr>
  </w:style>
  <w:style w:type="character" w:customStyle="1" w:styleId="TekstdymkaZnak">
    <w:name w:val="Tekst dymka Znak"/>
    <w:basedOn w:val="Domylnaczcionkaakapitu"/>
    <w:link w:val="Tekstdymka"/>
    <w:uiPriority w:val="99"/>
    <w:semiHidden/>
    <w:rsid w:val="0000343E"/>
    <w:rPr>
      <w:rFonts w:ascii="Tahoma" w:hAnsi="Tahoma" w:cs="Mangal"/>
      <w:color w:val="00000A"/>
      <w:sz w:val="16"/>
      <w:szCs w:val="14"/>
      <w:lang w:eastAsia="zh-CN" w:bidi="hi-IN"/>
    </w:rPr>
  </w:style>
  <w:style w:type="character" w:styleId="Odwoaniedokomentarza">
    <w:name w:val="annotation reference"/>
    <w:basedOn w:val="Domylnaczcionkaakapitu"/>
    <w:uiPriority w:val="99"/>
    <w:semiHidden/>
    <w:unhideWhenUsed/>
    <w:rsid w:val="009E16FC"/>
    <w:rPr>
      <w:sz w:val="16"/>
      <w:szCs w:val="16"/>
    </w:rPr>
  </w:style>
  <w:style w:type="paragraph" w:styleId="Tekstkomentarza">
    <w:name w:val="annotation text"/>
    <w:basedOn w:val="Normalny"/>
    <w:link w:val="TekstkomentarzaZnak"/>
    <w:uiPriority w:val="99"/>
    <w:semiHidden/>
    <w:unhideWhenUsed/>
    <w:rsid w:val="009E16FC"/>
    <w:rPr>
      <w:rFonts w:cs="Mangal"/>
      <w:sz w:val="20"/>
      <w:szCs w:val="18"/>
    </w:rPr>
  </w:style>
  <w:style w:type="character" w:customStyle="1" w:styleId="TekstkomentarzaZnak">
    <w:name w:val="Tekst komentarza Znak"/>
    <w:basedOn w:val="Domylnaczcionkaakapitu"/>
    <w:link w:val="Tekstkomentarza"/>
    <w:uiPriority w:val="99"/>
    <w:semiHidden/>
    <w:rsid w:val="009E16FC"/>
    <w:rPr>
      <w:rFonts w:ascii="Liberation Serif" w:hAnsi="Liberation Serif" w:cs="Mangal"/>
      <w:color w:val="00000A"/>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9E16FC"/>
    <w:rPr>
      <w:b/>
      <w:bCs/>
    </w:rPr>
  </w:style>
  <w:style w:type="character" w:customStyle="1" w:styleId="TematkomentarzaZnak">
    <w:name w:val="Temat komentarza Znak"/>
    <w:basedOn w:val="TekstkomentarzaZnak"/>
    <w:link w:val="Tematkomentarza"/>
    <w:uiPriority w:val="99"/>
    <w:semiHidden/>
    <w:rsid w:val="009E16FC"/>
    <w:rPr>
      <w:rFonts w:ascii="Liberation Serif" w:hAnsi="Liberation Serif" w:cs="Mangal"/>
      <w:b/>
      <w:bCs/>
      <w:color w:val="00000A"/>
      <w:sz w:val="20"/>
      <w:szCs w:val="18"/>
      <w:lang w:eastAsia="zh-CN" w:bidi="hi-IN"/>
    </w:rPr>
  </w:style>
  <w:style w:type="paragraph" w:customStyle="1" w:styleId="Znak1">
    <w:name w:val="Znak"/>
    <w:basedOn w:val="Normalny"/>
    <w:rsid w:val="00F91EC5"/>
    <w:pPr>
      <w:widowControl/>
      <w:suppressAutoHyphens w:val="0"/>
    </w:pPr>
    <w:rPr>
      <w:rFonts w:ascii="Arial" w:eastAsia="Times New Roman" w:hAnsi="Arial"/>
      <w:color w:val="auto"/>
      <w:lang w:eastAsia="pl-PL" w:bidi="ar-SA"/>
    </w:rPr>
  </w:style>
  <w:style w:type="character" w:customStyle="1" w:styleId="Teksttreci8">
    <w:name w:val="Tekst treści (8)_"/>
    <w:link w:val="Teksttreci81"/>
    <w:rsid w:val="00F91EC5"/>
    <w:rPr>
      <w:rFonts w:ascii="Arial" w:hAnsi="Arial"/>
      <w:sz w:val="23"/>
      <w:szCs w:val="23"/>
      <w:shd w:val="clear" w:color="auto" w:fill="FFFFFF"/>
    </w:rPr>
  </w:style>
  <w:style w:type="character" w:customStyle="1" w:styleId="Teksttreci812">
    <w:name w:val="Tekst treści (8)12"/>
    <w:uiPriority w:val="99"/>
    <w:rsid w:val="00F91EC5"/>
  </w:style>
  <w:style w:type="paragraph" w:customStyle="1" w:styleId="Teksttreci81">
    <w:name w:val="Tekst treści (8)1"/>
    <w:basedOn w:val="Normalny"/>
    <w:link w:val="Teksttreci8"/>
    <w:rsid w:val="00F91EC5"/>
    <w:pPr>
      <w:shd w:val="clear" w:color="auto" w:fill="FFFFFF"/>
      <w:suppressAutoHyphens w:val="0"/>
      <w:spacing w:line="240" w:lineRule="atLeast"/>
      <w:ind w:hanging="340"/>
    </w:pPr>
    <w:rPr>
      <w:rFonts w:ascii="Arial" w:hAnsi="Arial" w:cstheme="minorBidi"/>
      <w:color w:val="auto"/>
      <w:sz w:val="23"/>
      <w:szCs w:val="23"/>
      <w:shd w:val="clear" w:color="auto" w:fill="FFFFFF"/>
      <w:lang w:eastAsia="en-US" w:bidi="ar-SA"/>
    </w:rPr>
  </w:style>
  <w:style w:type="paragraph" w:styleId="Tekstpodstawowy2">
    <w:name w:val="Body Text 2"/>
    <w:basedOn w:val="Normalny"/>
    <w:link w:val="Tekstpodstawowy2Znak"/>
    <w:uiPriority w:val="99"/>
    <w:unhideWhenUsed/>
    <w:rsid w:val="00CD0D89"/>
    <w:pPr>
      <w:widowControl/>
      <w:suppressAutoHyphens w:val="0"/>
      <w:spacing w:after="120" w:line="480" w:lineRule="auto"/>
      <w:jc w:val="both"/>
    </w:pPr>
    <w:rPr>
      <w:rFonts w:asciiTheme="minorHAnsi" w:eastAsiaTheme="minorEastAsia" w:hAnsiTheme="minorHAnsi" w:cstheme="minorBidi"/>
      <w:color w:val="auto"/>
      <w:sz w:val="22"/>
      <w:szCs w:val="22"/>
      <w:lang w:eastAsia="en-US" w:bidi="ar-SA"/>
    </w:rPr>
  </w:style>
  <w:style w:type="character" w:customStyle="1" w:styleId="Tekstpodstawowy2Znak">
    <w:name w:val="Tekst podstawowy 2 Znak"/>
    <w:basedOn w:val="Domylnaczcionkaakapitu"/>
    <w:link w:val="Tekstpodstawowy2"/>
    <w:uiPriority w:val="99"/>
    <w:rsid w:val="00CD0D89"/>
    <w:rPr>
      <w:rFonts w:eastAsiaTheme="minorEastAsia"/>
    </w:rPr>
  </w:style>
  <w:style w:type="paragraph" w:customStyle="1" w:styleId="Default">
    <w:name w:val="Default"/>
    <w:rsid w:val="00E80D64"/>
    <w:pPr>
      <w:autoSpaceDE w:val="0"/>
      <w:autoSpaceDN w:val="0"/>
      <w:adjustRightInd w:val="0"/>
      <w:spacing w:after="0" w:line="240" w:lineRule="auto"/>
    </w:pPr>
    <w:rPr>
      <w:rFonts w:ascii="Open Sans" w:eastAsiaTheme="minorHAnsi" w:hAnsi="Open Sans" w:cs="Open Sans"/>
      <w:color w:val="000000"/>
      <w:sz w:val="24"/>
      <w:szCs w:val="24"/>
    </w:rPr>
  </w:style>
  <w:style w:type="character" w:customStyle="1" w:styleId="cf01">
    <w:name w:val="cf01"/>
    <w:basedOn w:val="Domylnaczcionkaakapitu"/>
    <w:rsid w:val="007403DD"/>
  </w:style>
  <w:style w:type="character" w:customStyle="1" w:styleId="text-company-name">
    <w:name w:val="text-company-name"/>
    <w:basedOn w:val="Domylnaczcionkaakapitu"/>
    <w:rsid w:val="009A13A0"/>
  </w:style>
  <w:style w:type="character" w:customStyle="1" w:styleId="markedcontent">
    <w:name w:val="markedcontent"/>
    <w:basedOn w:val="Domylnaczcionkaakapitu"/>
    <w:rsid w:val="00607B88"/>
  </w:style>
  <w:style w:type="character" w:customStyle="1" w:styleId="BezodstpwZnak">
    <w:name w:val="Bez odstępów Znak"/>
    <w:link w:val="Bezodstpw"/>
    <w:uiPriority w:val="1"/>
    <w:locked/>
    <w:rsid w:val="00873E5C"/>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B6AEC"/>
    <w:pPr>
      <w:widowControl w:val="0"/>
      <w:suppressAutoHyphens/>
      <w:spacing w:after="0" w:line="240" w:lineRule="auto"/>
    </w:pPr>
    <w:rPr>
      <w:rFonts w:ascii="Liberation Serif" w:hAnsi="Liberation Serif" w:cs="Arial"/>
      <w:color w:val="00000A"/>
      <w:sz w:val="24"/>
      <w:szCs w:val="24"/>
      <w:lang w:eastAsia="zh-CN" w:bidi="hi-IN"/>
    </w:rPr>
  </w:style>
  <w:style w:type="paragraph" w:styleId="Nagwek1">
    <w:name w:val="heading 1"/>
    <w:basedOn w:val="Normalny"/>
    <w:next w:val="Normalny"/>
    <w:link w:val="Nagwek1Znak"/>
    <w:uiPriority w:val="9"/>
    <w:qFormat/>
    <w:rsid w:val="00AB0673"/>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Nagwek2">
    <w:name w:val="heading 2"/>
    <w:basedOn w:val="Normalny"/>
    <w:next w:val="Normalny"/>
    <w:link w:val="Nagwek2Znak"/>
    <w:uiPriority w:val="9"/>
    <w:unhideWhenUsed/>
    <w:qFormat/>
    <w:rsid w:val="006251EC"/>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Nagwek3">
    <w:name w:val="heading 3"/>
    <w:basedOn w:val="Normalny"/>
    <w:next w:val="Normalny"/>
    <w:link w:val="Nagwek3Znak"/>
    <w:uiPriority w:val="9"/>
    <w:unhideWhenUsed/>
    <w:qFormat/>
    <w:rsid w:val="006251EC"/>
    <w:pPr>
      <w:keepNext/>
      <w:keepLines/>
      <w:spacing w:before="40"/>
      <w:outlineLvl w:val="2"/>
    </w:pPr>
    <w:rPr>
      <w:rFonts w:asciiTheme="majorHAnsi" w:eastAsiaTheme="majorEastAsia" w:hAnsiTheme="majorHAnsi" w:cs="Mangal"/>
      <w:color w:val="1F3763" w:themeColor="accent1" w:themeShade="7F"/>
      <w:szCs w:val="21"/>
    </w:rPr>
  </w:style>
  <w:style w:type="paragraph" w:styleId="Nagwek4">
    <w:name w:val="heading 4"/>
    <w:basedOn w:val="Normalny"/>
    <w:next w:val="Normalny"/>
    <w:link w:val="Nagwek4Znak"/>
    <w:uiPriority w:val="9"/>
    <w:unhideWhenUsed/>
    <w:qFormat/>
    <w:rsid w:val="006251EC"/>
    <w:pPr>
      <w:keepNext/>
      <w:keepLines/>
      <w:spacing w:before="40"/>
      <w:outlineLvl w:val="3"/>
    </w:pPr>
    <w:rPr>
      <w:rFonts w:asciiTheme="majorHAnsi" w:eastAsiaTheme="majorEastAsia" w:hAnsiTheme="majorHAnsi" w:cs="Mangal"/>
      <w:i/>
      <w:iCs/>
      <w:color w:val="2F5496" w:themeColor="accent1" w:themeShade="BF"/>
      <w:szCs w:val="21"/>
    </w:rPr>
  </w:style>
  <w:style w:type="paragraph" w:styleId="Nagwek5">
    <w:name w:val="heading 5"/>
    <w:basedOn w:val="Normalny"/>
    <w:next w:val="Normalny"/>
    <w:link w:val="Nagwek5Znak"/>
    <w:qFormat/>
    <w:rsid w:val="00F65F8B"/>
    <w:pPr>
      <w:keepNext/>
      <w:widowControl/>
      <w:suppressAutoHyphens w:val="0"/>
      <w:ind w:left="709"/>
      <w:jc w:val="center"/>
      <w:outlineLvl w:val="4"/>
    </w:pPr>
    <w:rPr>
      <w:rFonts w:ascii="Swis721 Blk BT" w:eastAsia="Times New Roman" w:hAnsi="Swis721 Blk BT" w:cs="Times New Roman"/>
      <w:b/>
      <w:color w:val="FF0000"/>
      <w:sz w:val="40"/>
      <w:lang w:eastAsia="pl-PL" w:bidi="ar-SA"/>
    </w:rPr>
  </w:style>
  <w:style w:type="paragraph" w:styleId="Nagwek6">
    <w:name w:val="heading 6"/>
    <w:basedOn w:val="Normalny"/>
    <w:next w:val="Normalny"/>
    <w:link w:val="Nagwek6Znak"/>
    <w:uiPriority w:val="9"/>
    <w:unhideWhenUsed/>
    <w:qFormat/>
    <w:rsid w:val="006251EC"/>
    <w:pPr>
      <w:keepNext/>
      <w:keepLines/>
      <w:spacing w:before="40"/>
      <w:outlineLvl w:val="5"/>
    </w:pPr>
    <w:rPr>
      <w:rFonts w:asciiTheme="majorHAnsi" w:eastAsiaTheme="majorEastAsia" w:hAnsiTheme="majorHAnsi" w:cs="Mangal"/>
      <w:color w:val="1F3763" w:themeColor="accent1" w:themeShade="7F"/>
      <w:szCs w:val="21"/>
    </w:rPr>
  </w:style>
  <w:style w:type="paragraph" w:styleId="Nagwek7">
    <w:name w:val="heading 7"/>
    <w:basedOn w:val="Normalny"/>
    <w:next w:val="Normalny"/>
    <w:link w:val="Nagwek7Znak"/>
    <w:uiPriority w:val="9"/>
    <w:unhideWhenUsed/>
    <w:qFormat/>
    <w:rsid w:val="006251EC"/>
    <w:pPr>
      <w:keepNext/>
      <w:keepLines/>
      <w:spacing w:before="40"/>
      <w:outlineLvl w:val="6"/>
    </w:pPr>
    <w:rPr>
      <w:rFonts w:asciiTheme="majorHAnsi" w:eastAsiaTheme="majorEastAsia" w:hAnsiTheme="majorHAnsi" w:cs="Mangal"/>
      <w:i/>
      <w:iCs/>
      <w:color w:val="1F3763" w:themeColor="accent1" w:themeShade="7F"/>
      <w:szCs w:val="21"/>
    </w:rPr>
  </w:style>
  <w:style w:type="paragraph" w:styleId="Nagwek8">
    <w:name w:val="heading 8"/>
    <w:basedOn w:val="Normalny"/>
    <w:next w:val="Normalny"/>
    <w:link w:val="Nagwek8Znak"/>
    <w:uiPriority w:val="9"/>
    <w:unhideWhenUsed/>
    <w:qFormat/>
    <w:rsid w:val="006251EC"/>
    <w:pPr>
      <w:keepNext/>
      <w:keepLines/>
      <w:spacing w:before="40"/>
      <w:outlineLvl w:val="7"/>
    </w:pPr>
    <w:rPr>
      <w:rFonts w:asciiTheme="majorHAnsi" w:eastAsiaTheme="majorEastAsia" w:hAnsiTheme="majorHAnsi" w:cs="Mangal"/>
      <w:color w:val="272727" w:themeColor="text1" w:themeTint="D8"/>
      <w:sz w:val="21"/>
      <w:szCs w:val="19"/>
    </w:rPr>
  </w:style>
  <w:style w:type="paragraph" w:styleId="Nagwek9">
    <w:name w:val="heading 9"/>
    <w:basedOn w:val="Normalny"/>
    <w:next w:val="Normalny"/>
    <w:link w:val="Nagwek9Znak"/>
    <w:uiPriority w:val="9"/>
    <w:unhideWhenUsed/>
    <w:qFormat/>
    <w:rsid w:val="006251EC"/>
    <w:pPr>
      <w:keepNext/>
      <w:keepLines/>
      <w:spacing w:before="40"/>
      <w:outlineLvl w:val="8"/>
    </w:pPr>
    <w:rPr>
      <w:rFonts w:asciiTheme="majorHAnsi" w:eastAsiaTheme="majorEastAsia" w:hAnsiTheme="majorHAnsi" w:cs="Mangal"/>
      <w:i/>
      <w:iCs/>
      <w:color w:val="272727" w:themeColor="text1" w:themeTint="D8"/>
      <w:sz w:val="21"/>
      <w:szCs w:val="1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B6AEC"/>
    <w:rPr>
      <w:color w:val="0563C1" w:themeColor="hyperlink"/>
      <w:u w:val="single"/>
    </w:rPr>
  </w:style>
  <w:style w:type="paragraph" w:customStyle="1" w:styleId="Standard">
    <w:name w:val="Standard"/>
    <w:qFormat/>
    <w:rsid w:val="009B6AEC"/>
    <w:pPr>
      <w:widowControl w:val="0"/>
      <w:suppressAutoHyphens/>
      <w:autoSpaceDN w:val="0"/>
      <w:spacing w:after="0" w:line="240" w:lineRule="auto"/>
    </w:pPr>
    <w:rPr>
      <w:rFonts w:ascii="Times New Roman" w:hAnsi="Times New Roman" w:cs="Mangal"/>
      <w:kern w:val="3"/>
      <w:sz w:val="24"/>
      <w:szCs w:val="24"/>
      <w:lang w:eastAsia="zh-CN" w:bidi="hi-IN"/>
    </w:rPr>
  </w:style>
  <w:style w:type="paragraph" w:styleId="NormalnyWeb">
    <w:name w:val="Normal (Web)"/>
    <w:basedOn w:val="Normalny"/>
    <w:uiPriority w:val="99"/>
    <w:unhideWhenUsed/>
    <w:rsid w:val="009B6AEC"/>
    <w:pPr>
      <w:widowControl/>
      <w:suppressAutoHyphens w:val="0"/>
      <w:spacing w:before="100" w:beforeAutospacing="1" w:after="100" w:afterAutospacing="1"/>
    </w:pPr>
    <w:rPr>
      <w:rFonts w:ascii="Times New Roman" w:eastAsia="Times New Roman" w:hAnsi="Times New Roman" w:cs="Times New Roman"/>
      <w:color w:val="auto"/>
      <w:lang w:eastAsia="pl-PL" w:bidi="ar-SA"/>
    </w:rPr>
  </w:style>
  <w:style w:type="paragraph" w:styleId="Akapitzlist">
    <w:name w:val="List Paragraph"/>
    <w:aliases w:val="CW_Lista,L1,Numerowanie,2 heading,A_wyliczenie,K-P_odwolanie,Akapit z listą5,maz_wyliczenie,opis dzialania,normalny tekst,sw tekst,BulletC,Wyliczanie,Obiekt,List Paragraph,wypunktowanie,Akapit z listą1,Bullet Number,List Paragraph1,lp1"/>
    <w:basedOn w:val="Normalny"/>
    <w:link w:val="AkapitzlistZnak"/>
    <w:uiPriority w:val="34"/>
    <w:qFormat/>
    <w:rsid w:val="00D21C9D"/>
    <w:pPr>
      <w:ind w:left="720"/>
      <w:contextualSpacing/>
    </w:pPr>
    <w:rPr>
      <w:rFonts w:cs="Mangal"/>
      <w:szCs w:val="21"/>
    </w:rPr>
  </w:style>
  <w:style w:type="table" w:styleId="Tabela-Siatka">
    <w:name w:val="Table Grid"/>
    <w:basedOn w:val="Standardowy"/>
    <w:uiPriority w:val="39"/>
    <w:rsid w:val="008D0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6C37A2"/>
    <w:rPr>
      <w:color w:val="605E5C"/>
      <w:shd w:val="clear" w:color="auto" w:fill="E1DFDD"/>
    </w:rPr>
  </w:style>
  <w:style w:type="paragraph" w:customStyle="1" w:styleId="FR4">
    <w:name w:val="FR4"/>
    <w:rsid w:val="004F4292"/>
    <w:pPr>
      <w:widowControl w:val="0"/>
      <w:autoSpaceDE w:val="0"/>
      <w:autoSpaceDN w:val="0"/>
      <w:adjustRightInd w:val="0"/>
      <w:spacing w:after="0" w:line="320" w:lineRule="auto"/>
      <w:ind w:left="720" w:hanging="360"/>
    </w:pPr>
    <w:rPr>
      <w:rFonts w:ascii="Times New Roman" w:eastAsia="Times New Roman" w:hAnsi="Times New Roman" w:cs="Times New Roman"/>
      <w:sz w:val="18"/>
      <w:szCs w:val="18"/>
      <w:lang w:eastAsia="pl-PL"/>
    </w:rPr>
  </w:style>
  <w:style w:type="paragraph" w:styleId="Bezodstpw">
    <w:name w:val="No Spacing"/>
    <w:link w:val="BezodstpwZnak"/>
    <w:uiPriority w:val="1"/>
    <w:qFormat/>
    <w:rsid w:val="004F4292"/>
    <w:pPr>
      <w:spacing w:after="0" w:line="240" w:lineRule="auto"/>
    </w:pPr>
    <w:rPr>
      <w:rFonts w:eastAsiaTheme="minorHAnsi"/>
    </w:rPr>
  </w:style>
  <w:style w:type="character" w:customStyle="1" w:styleId="Nagwek5Znak">
    <w:name w:val="Nagłówek 5 Znak"/>
    <w:basedOn w:val="Domylnaczcionkaakapitu"/>
    <w:link w:val="Nagwek5"/>
    <w:rsid w:val="00F65F8B"/>
    <w:rPr>
      <w:rFonts w:ascii="Swis721 Blk BT" w:eastAsia="Times New Roman" w:hAnsi="Swis721 Blk BT" w:cs="Times New Roman"/>
      <w:b/>
      <w:color w:val="FF0000"/>
      <w:sz w:val="40"/>
      <w:szCs w:val="24"/>
      <w:lang w:eastAsia="pl-PL"/>
    </w:rPr>
  </w:style>
  <w:style w:type="paragraph" w:styleId="Tekstpodstawowywcity2">
    <w:name w:val="Body Text Indent 2"/>
    <w:basedOn w:val="Normalny"/>
    <w:link w:val="Tekstpodstawowywcity2Znak"/>
    <w:semiHidden/>
    <w:rsid w:val="00F65F8B"/>
    <w:pPr>
      <w:widowControl/>
      <w:suppressAutoHyphens w:val="0"/>
      <w:ind w:left="3420" w:hanging="3420"/>
    </w:pPr>
    <w:rPr>
      <w:rFonts w:ascii="Times New Roman" w:eastAsia="Times New Roman" w:hAnsi="Times New Roman" w:cs="Times New Roman"/>
      <w:b/>
      <w:bCs/>
      <w:color w:val="auto"/>
      <w:lang w:eastAsia="pl-PL" w:bidi="ar-SA"/>
    </w:rPr>
  </w:style>
  <w:style w:type="character" w:customStyle="1" w:styleId="Tekstpodstawowywcity2Znak">
    <w:name w:val="Tekst podstawowy wcięty 2 Znak"/>
    <w:basedOn w:val="Domylnaczcionkaakapitu"/>
    <w:link w:val="Tekstpodstawowywcity2"/>
    <w:semiHidden/>
    <w:rsid w:val="00F65F8B"/>
    <w:rPr>
      <w:rFonts w:ascii="Times New Roman" w:eastAsia="Times New Roman" w:hAnsi="Times New Roman" w:cs="Times New Roman"/>
      <w:b/>
      <w:bCs/>
      <w:sz w:val="24"/>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normalny tekst Znak,sw tekst Znak,BulletC Znak,Wyliczanie Znak,Obiekt Znak"/>
    <w:link w:val="Akapitzlist"/>
    <w:uiPriority w:val="34"/>
    <w:qFormat/>
    <w:rsid w:val="00F65F8B"/>
    <w:rPr>
      <w:rFonts w:ascii="Liberation Serif" w:hAnsi="Liberation Serif" w:cs="Mangal"/>
      <w:color w:val="00000A"/>
      <w:sz w:val="24"/>
      <w:szCs w:val="21"/>
      <w:lang w:eastAsia="zh-CN" w:bidi="hi-IN"/>
    </w:rPr>
  </w:style>
  <w:style w:type="character" w:customStyle="1" w:styleId="Nierozpoznanawzmianka2">
    <w:name w:val="Nierozpoznana wzmianka2"/>
    <w:basedOn w:val="Domylnaczcionkaakapitu"/>
    <w:uiPriority w:val="99"/>
    <w:semiHidden/>
    <w:unhideWhenUsed/>
    <w:rsid w:val="005A492A"/>
    <w:rPr>
      <w:color w:val="605E5C"/>
      <w:shd w:val="clear" w:color="auto" w:fill="E1DFDD"/>
    </w:rPr>
  </w:style>
  <w:style w:type="paragraph" w:styleId="Tekstprzypisukocowego">
    <w:name w:val="endnote text"/>
    <w:basedOn w:val="Normalny"/>
    <w:link w:val="TekstprzypisukocowegoZnak"/>
    <w:uiPriority w:val="99"/>
    <w:semiHidden/>
    <w:unhideWhenUsed/>
    <w:rsid w:val="00DF6E69"/>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DF6E69"/>
    <w:rPr>
      <w:rFonts w:ascii="Liberation Serif" w:hAnsi="Liberation Serif" w:cs="Mangal"/>
      <w:color w:val="00000A"/>
      <w:sz w:val="20"/>
      <w:szCs w:val="18"/>
      <w:lang w:eastAsia="zh-CN" w:bidi="hi-IN"/>
    </w:rPr>
  </w:style>
  <w:style w:type="character" w:styleId="Odwoanieprzypisukocowego">
    <w:name w:val="endnote reference"/>
    <w:basedOn w:val="Domylnaczcionkaakapitu"/>
    <w:uiPriority w:val="99"/>
    <w:semiHidden/>
    <w:unhideWhenUsed/>
    <w:rsid w:val="00DF6E69"/>
    <w:rPr>
      <w:vertAlign w:val="superscript"/>
    </w:rPr>
  </w:style>
  <w:style w:type="character" w:customStyle="1" w:styleId="Nagwek1Znak">
    <w:name w:val="Nagłówek 1 Znak"/>
    <w:basedOn w:val="Domylnaczcionkaakapitu"/>
    <w:link w:val="Nagwek1"/>
    <w:uiPriority w:val="9"/>
    <w:rsid w:val="00AB0673"/>
    <w:rPr>
      <w:rFonts w:asciiTheme="majorHAnsi" w:eastAsiaTheme="majorEastAsia" w:hAnsiTheme="majorHAnsi" w:cs="Mangal"/>
      <w:color w:val="2F5496" w:themeColor="accent1" w:themeShade="BF"/>
      <w:sz w:val="32"/>
      <w:szCs w:val="29"/>
      <w:lang w:eastAsia="zh-CN" w:bidi="hi-IN"/>
    </w:rPr>
  </w:style>
  <w:style w:type="paragraph" w:styleId="Tekstpodstawowy">
    <w:name w:val="Body Text"/>
    <w:basedOn w:val="Normalny"/>
    <w:link w:val="TekstpodstawowyZnak"/>
    <w:uiPriority w:val="99"/>
    <w:semiHidden/>
    <w:unhideWhenUsed/>
    <w:rsid w:val="0000036D"/>
    <w:pPr>
      <w:spacing w:after="120"/>
    </w:pPr>
    <w:rPr>
      <w:rFonts w:cs="Mangal"/>
      <w:szCs w:val="21"/>
    </w:rPr>
  </w:style>
  <w:style w:type="character" w:customStyle="1" w:styleId="TekstpodstawowyZnak">
    <w:name w:val="Tekst podstawowy Znak"/>
    <w:basedOn w:val="Domylnaczcionkaakapitu"/>
    <w:link w:val="Tekstpodstawowy"/>
    <w:uiPriority w:val="99"/>
    <w:semiHidden/>
    <w:rsid w:val="0000036D"/>
    <w:rPr>
      <w:rFonts w:ascii="Liberation Serif" w:hAnsi="Liberation Serif" w:cs="Mangal"/>
      <w:color w:val="00000A"/>
      <w:sz w:val="24"/>
      <w:szCs w:val="21"/>
      <w:lang w:eastAsia="zh-CN" w:bidi="hi-IN"/>
    </w:rPr>
  </w:style>
  <w:style w:type="character" w:customStyle="1" w:styleId="Nagwek2Znak">
    <w:name w:val="Nagłówek 2 Znak"/>
    <w:basedOn w:val="Domylnaczcionkaakapitu"/>
    <w:link w:val="Nagwek2"/>
    <w:uiPriority w:val="9"/>
    <w:rsid w:val="006251EC"/>
    <w:rPr>
      <w:rFonts w:asciiTheme="majorHAnsi" w:eastAsiaTheme="majorEastAsia" w:hAnsiTheme="majorHAnsi" w:cs="Mangal"/>
      <w:color w:val="2F5496" w:themeColor="accent1" w:themeShade="BF"/>
      <w:sz w:val="26"/>
      <w:szCs w:val="23"/>
      <w:lang w:eastAsia="zh-CN" w:bidi="hi-IN"/>
    </w:rPr>
  </w:style>
  <w:style w:type="character" w:customStyle="1" w:styleId="Nagwek3Znak">
    <w:name w:val="Nagłówek 3 Znak"/>
    <w:basedOn w:val="Domylnaczcionkaakapitu"/>
    <w:link w:val="Nagwek3"/>
    <w:uiPriority w:val="9"/>
    <w:rsid w:val="006251EC"/>
    <w:rPr>
      <w:rFonts w:asciiTheme="majorHAnsi" w:eastAsiaTheme="majorEastAsia" w:hAnsiTheme="majorHAnsi" w:cs="Mangal"/>
      <w:color w:val="1F3763" w:themeColor="accent1" w:themeShade="7F"/>
      <w:sz w:val="24"/>
      <w:szCs w:val="21"/>
      <w:lang w:eastAsia="zh-CN" w:bidi="hi-IN"/>
    </w:rPr>
  </w:style>
  <w:style w:type="character" w:customStyle="1" w:styleId="Nagwek4Znak">
    <w:name w:val="Nagłówek 4 Znak"/>
    <w:basedOn w:val="Domylnaczcionkaakapitu"/>
    <w:link w:val="Nagwek4"/>
    <w:uiPriority w:val="9"/>
    <w:rsid w:val="006251EC"/>
    <w:rPr>
      <w:rFonts w:asciiTheme="majorHAnsi" w:eastAsiaTheme="majorEastAsia" w:hAnsiTheme="majorHAnsi" w:cs="Mangal"/>
      <w:i/>
      <w:iCs/>
      <w:color w:val="2F5496" w:themeColor="accent1" w:themeShade="BF"/>
      <w:sz w:val="24"/>
      <w:szCs w:val="21"/>
      <w:lang w:eastAsia="zh-CN" w:bidi="hi-IN"/>
    </w:rPr>
  </w:style>
  <w:style w:type="character" w:customStyle="1" w:styleId="Nagwek6Znak">
    <w:name w:val="Nagłówek 6 Znak"/>
    <w:basedOn w:val="Domylnaczcionkaakapitu"/>
    <w:link w:val="Nagwek6"/>
    <w:uiPriority w:val="9"/>
    <w:rsid w:val="006251EC"/>
    <w:rPr>
      <w:rFonts w:asciiTheme="majorHAnsi" w:eastAsiaTheme="majorEastAsia" w:hAnsiTheme="majorHAnsi" w:cs="Mangal"/>
      <w:color w:val="1F3763" w:themeColor="accent1" w:themeShade="7F"/>
      <w:sz w:val="24"/>
      <w:szCs w:val="21"/>
      <w:lang w:eastAsia="zh-CN" w:bidi="hi-IN"/>
    </w:rPr>
  </w:style>
  <w:style w:type="character" w:customStyle="1" w:styleId="Nagwek7Znak">
    <w:name w:val="Nagłówek 7 Znak"/>
    <w:basedOn w:val="Domylnaczcionkaakapitu"/>
    <w:link w:val="Nagwek7"/>
    <w:uiPriority w:val="9"/>
    <w:rsid w:val="006251EC"/>
    <w:rPr>
      <w:rFonts w:asciiTheme="majorHAnsi" w:eastAsiaTheme="majorEastAsia" w:hAnsiTheme="majorHAnsi" w:cs="Mangal"/>
      <w:i/>
      <w:iCs/>
      <w:color w:val="1F3763" w:themeColor="accent1" w:themeShade="7F"/>
      <w:sz w:val="24"/>
      <w:szCs w:val="21"/>
      <w:lang w:eastAsia="zh-CN" w:bidi="hi-IN"/>
    </w:rPr>
  </w:style>
  <w:style w:type="character" w:customStyle="1" w:styleId="Nagwek8Znak">
    <w:name w:val="Nagłówek 8 Znak"/>
    <w:basedOn w:val="Domylnaczcionkaakapitu"/>
    <w:link w:val="Nagwek8"/>
    <w:uiPriority w:val="9"/>
    <w:rsid w:val="006251EC"/>
    <w:rPr>
      <w:rFonts w:asciiTheme="majorHAnsi" w:eastAsiaTheme="majorEastAsia" w:hAnsiTheme="majorHAnsi" w:cs="Mangal"/>
      <w:color w:val="272727" w:themeColor="text1" w:themeTint="D8"/>
      <w:sz w:val="21"/>
      <w:szCs w:val="19"/>
      <w:lang w:eastAsia="zh-CN" w:bidi="hi-IN"/>
    </w:rPr>
  </w:style>
  <w:style w:type="character" w:customStyle="1" w:styleId="Nagwek9Znak">
    <w:name w:val="Nagłówek 9 Znak"/>
    <w:basedOn w:val="Domylnaczcionkaakapitu"/>
    <w:link w:val="Nagwek9"/>
    <w:uiPriority w:val="9"/>
    <w:rsid w:val="006251EC"/>
    <w:rPr>
      <w:rFonts w:asciiTheme="majorHAnsi" w:eastAsiaTheme="majorEastAsia" w:hAnsiTheme="majorHAnsi" w:cs="Mangal"/>
      <w:i/>
      <w:iCs/>
      <w:color w:val="272727" w:themeColor="text1" w:themeTint="D8"/>
      <w:sz w:val="21"/>
      <w:szCs w:val="19"/>
      <w:lang w:eastAsia="zh-CN" w:bidi="hi-IN"/>
    </w:rPr>
  </w:style>
  <w:style w:type="paragraph" w:customStyle="1" w:styleId="Znak">
    <w:name w:val="Znak"/>
    <w:basedOn w:val="Normalny"/>
    <w:rsid w:val="00A819B3"/>
    <w:pPr>
      <w:widowControl/>
      <w:suppressAutoHyphens w:val="0"/>
    </w:pPr>
    <w:rPr>
      <w:rFonts w:ascii="Arial" w:eastAsia="Times New Roman" w:hAnsi="Arial"/>
      <w:color w:val="auto"/>
      <w:lang w:eastAsia="pl-PL" w:bidi="ar-SA"/>
    </w:rPr>
  </w:style>
  <w:style w:type="paragraph" w:styleId="Nagwek">
    <w:name w:val="header"/>
    <w:basedOn w:val="Normalny"/>
    <w:link w:val="NagwekZnak"/>
    <w:uiPriority w:val="99"/>
    <w:unhideWhenUsed/>
    <w:rsid w:val="00556D62"/>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556D62"/>
    <w:rPr>
      <w:rFonts w:ascii="Liberation Serif" w:hAnsi="Liberation Serif" w:cs="Mangal"/>
      <w:color w:val="00000A"/>
      <w:sz w:val="24"/>
      <w:szCs w:val="21"/>
      <w:lang w:eastAsia="zh-CN" w:bidi="hi-IN"/>
    </w:rPr>
  </w:style>
  <w:style w:type="paragraph" w:styleId="Stopka">
    <w:name w:val="footer"/>
    <w:basedOn w:val="Normalny"/>
    <w:link w:val="StopkaZnak"/>
    <w:uiPriority w:val="99"/>
    <w:unhideWhenUsed/>
    <w:rsid w:val="00556D62"/>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556D62"/>
    <w:rPr>
      <w:rFonts w:ascii="Liberation Serif" w:hAnsi="Liberation Serif" w:cs="Mangal"/>
      <w:color w:val="00000A"/>
      <w:sz w:val="24"/>
      <w:szCs w:val="21"/>
      <w:lang w:eastAsia="zh-CN" w:bidi="hi-IN"/>
    </w:rPr>
  </w:style>
  <w:style w:type="paragraph" w:styleId="Tytu">
    <w:name w:val="Title"/>
    <w:basedOn w:val="Normalny"/>
    <w:next w:val="Podtytu"/>
    <w:link w:val="TytuZnak"/>
    <w:qFormat/>
    <w:rsid w:val="00FB762F"/>
    <w:pPr>
      <w:widowControl/>
      <w:jc w:val="center"/>
    </w:pPr>
    <w:rPr>
      <w:rFonts w:ascii="Times New Roman" w:eastAsia="Times New Roman" w:hAnsi="Times New Roman" w:cs="Times New Roman"/>
      <w:b/>
      <w:i/>
      <w:color w:val="auto"/>
      <w:sz w:val="32"/>
      <w:szCs w:val="20"/>
      <w:lang w:eastAsia="ar-SA" w:bidi="ar-SA"/>
    </w:rPr>
  </w:style>
  <w:style w:type="character" w:customStyle="1" w:styleId="TytuZnak">
    <w:name w:val="Tytuł Znak"/>
    <w:basedOn w:val="Domylnaczcionkaakapitu"/>
    <w:link w:val="Tytu"/>
    <w:rsid w:val="00FB762F"/>
    <w:rPr>
      <w:rFonts w:ascii="Times New Roman" w:eastAsia="Times New Roman" w:hAnsi="Times New Roman" w:cs="Times New Roman"/>
      <w:b/>
      <w:i/>
      <w:sz w:val="32"/>
      <w:szCs w:val="20"/>
      <w:lang w:eastAsia="ar-SA"/>
    </w:rPr>
  </w:style>
  <w:style w:type="paragraph" w:styleId="Podtytu">
    <w:name w:val="Subtitle"/>
    <w:basedOn w:val="Normalny"/>
    <w:next w:val="Tekstpodstawowy"/>
    <w:link w:val="PodtytuZnak"/>
    <w:qFormat/>
    <w:rsid w:val="00FB762F"/>
    <w:pPr>
      <w:widowControl/>
      <w:jc w:val="center"/>
    </w:pPr>
    <w:rPr>
      <w:rFonts w:ascii="Times New Roman" w:eastAsia="Times New Roman" w:hAnsi="Times New Roman" w:cs="Times New Roman"/>
      <w:b/>
      <w:color w:val="auto"/>
      <w:sz w:val="28"/>
      <w:szCs w:val="20"/>
      <w:lang w:eastAsia="ar-SA" w:bidi="ar-SA"/>
    </w:rPr>
  </w:style>
  <w:style w:type="character" w:customStyle="1" w:styleId="PodtytuZnak">
    <w:name w:val="Podtytuł Znak"/>
    <w:basedOn w:val="Domylnaczcionkaakapitu"/>
    <w:link w:val="Podtytu"/>
    <w:rsid w:val="00FB762F"/>
    <w:rPr>
      <w:rFonts w:ascii="Times New Roman" w:eastAsia="Times New Roman" w:hAnsi="Times New Roman" w:cs="Times New Roman"/>
      <w:b/>
      <w:sz w:val="28"/>
      <w:szCs w:val="20"/>
      <w:lang w:eastAsia="ar-SA"/>
    </w:rPr>
  </w:style>
  <w:style w:type="paragraph" w:customStyle="1" w:styleId="Znak0">
    <w:name w:val="Znak"/>
    <w:basedOn w:val="Normalny"/>
    <w:rsid w:val="00FB762F"/>
    <w:pPr>
      <w:widowControl/>
      <w:suppressAutoHyphens w:val="0"/>
    </w:pPr>
    <w:rPr>
      <w:rFonts w:ascii="Arial" w:eastAsia="Times New Roman" w:hAnsi="Arial"/>
      <w:color w:val="auto"/>
      <w:lang w:eastAsia="pl-PL" w:bidi="ar-SA"/>
    </w:rPr>
  </w:style>
  <w:style w:type="paragraph" w:styleId="Tekstdymka">
    <w:name w:val="Balloon Text"/>
    <w:basedOn w:val="Normalny"/>
    <w:link w:val="TekstdymkaZnak"/>
    <w:uiPriority w:val="99"/>
    <w:semiHidden/>
    <w:unhideWhenUsed/>
    <w:rsid w:val="0000343E"/>
    <w:rPr>
      <w:rFonts w:ascii="Tahoma" w:hAnsi="Tahoma" w:cs="Mangal"/>
      <w:sz w:val="16"/>
      <w:szCs w:val="14"/>
    </w:rPr>
  </w:style>
  <w:style w:type="character" w:customStyle="1" w:styleId="TekstdymkaZnak">
    <w:name w:val="Tekst dymka Znak"/>
    <w:basedOn w:val="Domylnaczcionkaakapitu"/>
    <w:link w:val="Tekstdymka"/>
    <w:uiPriority w:val="99"/>
    <w:semiHidden/>
    <w:rsid w:val="0000343E"/>
    <w:rPr>
      <w:rFonts w:ascii="Tahoma" w:hAnsi="Tahoma" w:cs="Mangal"/>
      <w:color w:val="00000A"/>
      <w:sz w:val="16"/>
      <w:szCs w:val="14"/>
      <w:lang w:eastAsia="zh-CN" w:bidi="hi-IN"/>
    </w:rPr>
  </w:style>
  <w:style w:type="character" w:styleId="Odwoaniedokomentarza">
    <w:name w:val="annotation reference"/>
    <w:basedOn w:val="Domylnaczcionkaakapitu"/>
    <w:uiPriority w:val="99"/>
    <w:semiHidden/>
    <w:unhideWhenUsed/>
    <w:rsid w:val="009E16FC"/>
    <w:rPr>
      <w:sz w:val="16"/>
      <w:szCs w:val="16"/>
    </w:rPr>
  </w:style>
  <w:style w:type="paragraph" w:styleId="Tekstkomentarza">
    <w:name w:val="annotation text"/>
    <w:basedOn w:val="Normalny"/>
    <w:link w:val="TekstkomentarzaZnak"/>
    <w:uiPriority w:val="99"/>
    <w:semiHidden/>
    <w:unhideWhenUsed/>
    <w:rsid w:val="009E16FC"/>
    <w:rPr>
      <w:rFonts w:cs="Mangal"/>
      <w:sz w:val="20"/>
      <w:szCs w:val="18"/>
    </w:rPr>
  </w:style>
  <w:style w:type="character" w:customStyle="1" w:styleId="TekstkomentarzaZnak">
    <w:name w:val="Tekst komentarza Znak"/>
    <w:basedOn w:val="Domylnaczcionkaakapitu"/>
    <w:link w:val="Tekstkomentarza"/>
    <w:uiPriority w:val="99"/>
    <w:semiHidden/>
    <w:rsid w:val="009E16FC"/>
    <w:rPr>
      <w:rFonts w:ascii="Liberation Serif" w:hAnsi="Liberation Serif" w:cs="Mangal"/>
      <w:color w:val="00000A"/>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9E16FC"/>
    <w:rPr>
      <w:b/>
      <w:bCs/>
    </w:rPr>
  </w:style>
  <w:style w:type="character" w:customStyle="1" w:styleId="TematkomentarzaZnak">
    <w:name w:val="Temat komentarza Znak"/>
    <w:basedOn w:val="TekstkomentarzaZnak"/>
    <w:link w:val="Tematkomentarza"/>
    <w:uiPriority w:val="99"/>
    <w:semiHidden/>
    <w:rsid w:val="009E16FC"/>
    <w:rPr>
      <w:rFonts w:ascii="Liberation Serif" w:hAnsi="Liberation Serif" w:cs="Mangal"/>
      <w:b/>
      <w:bCs/>
      <w:color w:val="00000A"/>
      <w:sz w:val="20"/>
      <w:szCs w:val="18"/>
      <w:lang w:eastAsia="zh-CN" w:bidi="hi-IN"/>
    </w:rPr>
  </w:style>
  <w:style w:type="paragraph" w:customStyle="1" w:styleId="Znak1">
    <w:name w:val="Znak"/>
    <w:basedOn w:val="Normalny"/>
    <w:rsid w:val="00F91EC5"/>
    <w:pPr>
      <w:widowControl/>
      <w:suppressAutoHyphens w:val="0"/>
    </w:pPr>
    <w:rPr>
      <w:rFonts w:ascii="Arial" w:eastAsia="Times New Roman" w:hAnsi="Arial"/>
      <w:color w:val="auto"/>
      <w:lang w:eastAsia="pl-PL" w:bidi="ar-SA"/>
    </w:rPr>
  </w:style>
  <w:style w:type="character" w:customStyle="1" w:styleId="Teksttreci8">
    <w:name w:val="Tekst treści (8)_"/>
    <w:link w:val="Teksttreci81"/>
    <w:rsid w:val="00F91EC5"/>
    <w:rPr>
      <w:rFonts w:ascii="Arial" w:hAnsi="Arial"/>
      <w:sz w:val="23"/>
      <w:szCs w:val="23"/>
      <w:shd w:val="clear" w:color="auto" w:fill="FFFFFF"/>
    </w:rPr>
  </w:style>
  <w:style w:type="character" w:customStyle="1" w:styleId="Teksttreci812">
    <w:name w:val="Tekst treści (8)12"/>
    <w:uiPriority w:val="99"/>
    <w:rsid w:val="00F91EC5"/>
  </w:style>
  <w:style w:type="paragraph" w:customStyle="1" w:styleId="Teksttreci81">
    <w:name w:val="Tekst treści (8)1"/>
    <w:basedOn w:val="Normalny"/>
    <w:link w:val="Teksttreci8"/>
    <w:rsid w:val="00F91EC5"/>
    <w:pPr>
      <w:shd w:val="clear" w:color="auto" w:fill="FFFFFF"/>
      <w:suppressAutoHyphens w:val="0"/>
      <w:spacing w:line="240" w:lineRule="atLeast"/>
      <w:ind w:hanging="340"/>
    </w:pPr>
    <w:rPr>
      <w:rFonts w:ascii="Arial" w:hAnsi="Arial" w:cstheme="minorBidi"/>
      <w:color w:val="auto"/>
      <w:sz w:val="23"/>
      <w:szCs w:val="23"/>
      <w:shd w:val="clear" w:color="auto" w:fill="FFFFFF"/>
      <w:lang w:eastAsia="en-US" w:bidi="ar-SA"/>
    </w:rPr>
  </w:style>
  <w:style w:type="paragraph" w:styleId="Tekstpodstawowy2">
    <w:name w:val="Body Text 2"/>
    <w:basedOn w:val="Normalny"/>
    <w:link w:val="Tekstpodstawowy2Znak"/>
    <w:uiPriority w:val="99"/>
    <w:unhideWhenUsed/>
    <w:rsid w:val="00CD0D89"/>
    <w:pPr>
      <w:widowControl/>
      <w:suppressAutoHyphens w:val="0"/>
      <w:spacing w:after="120" w:line="480" w:lineRule="auto"/>
      <w:jc w:val="both"/>
    </w:pPr>
    <w:rPr>
      <w:rFonts w:asciiTheme="minorHAnsi" w:eastAsiaTheme="minorEastAsia" w:hAnsiTheme="minorHAnsi" w:cstheme="minorBidi"/>
      <w:color w:val="auto"/>
      <w:sz w:val="22"/>
      <w:szCs w:val="22"/>
      <w:lang w:eastAsia="en-US" w:bidi="ar-SA"/>
    </w:rPr>
  </w:style>
  <w:style w:type="character" w:customStyle="1" w:styleId="Tekstpodstawowy2Znak">
    <w:name w:val="Tekst podstawowy 2 Znak"/>
    <w:basedOn w:val="Domylnaczcionkaakapitu"/>
    <w:link w:val="Tekstpodstawowy2"/>
    <w:uiPriority w:val="99"/>
    <w:rsid w:val="00CD0D89"/>
    <w:rPr>
      <w:rFonts w:eastAsiaTheme="minorEastAsia"/>
    </w:rPr>
  </w:style>
  <w:style w:type="paragraph" w:customStyle="1" w:styleId="Default">
    <w:name w:val="Default"/>
    <w:rsid w:val="00E80D64"/>
    <w:pPr>
      <w:autoSpaceDE w:val="0"/>
      <w:autoSpaceDN w:val="0"/>
      <w:adjustRightInd w:val="0"/>
      <w:spacing w:after="0" w:line="240" w:lineRule="auto"/>
    </w:pPr>
    <w:rPr>
      <w:rFonts w:ascii="Open Sans" w:eastAsiaTheme="minorHAnsi" w:hAnsi="Open Sans" w:cs="Open Sans"/>
      <w:color w:val="000000"/>
      <w:sz w:val="24"/>
      <w:szCs w:val="24"/>
    </w:rPr>
  </w:style>
  <w:style w:type="character" w:customStyle="1" w:styleId="cf01">
    <w:name w:val="cf01"/>
    <w:basedOn w:val="Domylnaczcionkaakapitu"/>
    <w:rsid w:val="007403DD"/>
  </w:style>
  <w:style w:type="character" w:customStyle="1" w:styleId="text-company-name">
    <w:name w:val="text-company-name"/>
    <w:basedOn w:val="Domylnaczcionkaakapitu"/>
    <w:rsid w:val="009A13A0"/>
  </w:style>
  <w:style w:type="character" w:customStyle="1" w:styleId="markedcontent">
    <w:name w:val="markedcontent"/>
    <w:basedOn w:val="Domylnaczcionkaakapitu"/>
    <w:rsid w:val="00607B88"/>
  </w:style>
  <w:style w:type="character" w:customStyle="1" w:styleId="BezodstpwZnak">
    <w:name w:val="Bez odstępów Znak"/>
    <w:link w:val="Bezodstpw"/>
    <w:uiPriority w:val="1"/>
    <w:locked/>
    <w:rsid w:val="00873E5C"/>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15562">
      <w:bodyDiv w:val="1"/>
      <w:marLeft w:val="0"/>
      <w:marRight w:val="0"/>
      <w:marTop w:val="0"/>
      <w:marBottom w:val="0"/>
      <w:divBdr>
        <w:top w:val="none" w:sz="0" w:space="0" w:color="auto"/>
        <w:left w:val="none" w:sz="0" w:space="0" w:color="auto"/>
        <w:bottom w:val="none" w:sz="0" w:space="0" w:color="auto"/>
        <w:right w:val="none" w:sz="0" w:space="0" w:color="auto"/>
      </w:divBdr>
    </w:div>
    <w:div w:id="304895918">
      <w:bodyDiv w:val="1"/>
      <w:marLeft w:val="0"/>
      <w:marRight w:val="0"/>
      <w:marTop w:val="0"/>
      <w:marBottom w:val="0"/>
      <w:divBdr>
        <w:top w:val="none" w:sz="0" w:space="0" w:color="auto"/>
        <w:left w:val="none" w:sz="0" w:space="0" w:color="auto"/>
        <w:bottom w:val="none" w:sz="0" w:space="0" w:color="auto"/>
        <w:right w:val="none" w:sz="0" w:space="0" w:color="auto"/>
      </w:divBdr>
    </w:div>
    <w:div w:id="427116831">
      <w:bodyDiv w:val="1"/>
      <w:marLeft w:val="0"/>
      <w:marRight w:val="0"/>
      <w:marTop w:val="0"/>
      <w:marBottom w:val="0"/>
      <w:divBdr>
        <w:top w:val="none" w:sz="0" w:space="0" w:color="auto"/>
        <w:left w:val="none" w:sz="0" w:space="0" w:color="auto"/>
        <w:bottom w:val="none" w:sz="0" w:space="0" w:color="auto"/>
        <w:right w:val="none" w:sz="0" w:space="0" w:color="auto"/>
      </w:divBdr>
    </w:div>
    <w:div w:id="516651646">
      <w:bodyDiv w:val="1"/>
      <w:marLeft w:val="0"/>
      <w:marRight w:val="0"/>
      <w:marTop w:val="0"/>
      <w:marBottom w:val="0"/>
      <w:divBdr>
        <w:top w:val="none" w:sz="0" w:space="0" w:color="auto"/>
        <w:left w:val="none" w:sz="0" w:space="0" w:color="auto"/>
        <w:bottom w:val="none" w:sz="0" w:space="0" w:color="auto"/>
        <w:right w:val="none" w:sz="0" w:space="0" w:color="auto"/>
      </w:divBdr>
    </w:div>
    <w:div w:id="908152963">
      <w:bodyDiv w:val="1"/>
      <w:marLeft w:val="0"/>
      <w:marRight w:val="0"/>
      <w:marTop w:val="0"/>
      <w:marBottom w:val="0"/>
      <w:divBdr>
        <w:top w:val="none" w:sz="0" w:space="0" w:color="auto"/>
        <w:left w:val="none" w:sz="0" w:space="0" w:color="auto"/>
        <w:bottom w:val="none" w:sz="0" w:space="0" w:color="auto"/>
        <w:right w:val="none" w:sz="0" w:space="0" w:color="auto"/>
      </w:divBdr>
    </w:div>
    <w:div w:id="988552781">
      <w:bodyDiv w:val="1"/>
      <w:marLeft w:val="0"/>
      <w:marRight w:val="0"/>
      <w:marTop w:val="0"/>
      <w:marBottom w:val="0"/>
      <w:divBdr>
        <w:top w:val="none" w:sz="0" w:space="0" w:color="auto"/>
        <w:left w:val="none" w:sz="0" w:space="0" w:color="auto"/>
        <w:bottom w:val="none" w:sz="0" w:space="0" w:color="auto"/>
        <w:right w:val="none" w:sz="0" w:space="0" w:color="auto"/>
      </w:divBdr>
      <w:divsChild>
        <w:div w:id="993029066">
          <w:marLeft w:val="0"/>
          <w:marRight w:val="0"/>
          <w:marTop w:val="0"/>
          <w:marBottom w:val="0"/>
          <w:divBdr>
            <w:top w:val="none" w:sz="0" w:space="0" w:color="auto"/>
            <w:left w:val="none" w:sz="0" w:space="0" w:color="auto"/>
            <w:bottom w:val="none" w:sz="0" w:space="0" w:color="auto"/>
            <w:right w:val="none" w:sz="0" w:space="0" w:color="auto"/>
          </w:divBdr>
        </w:div>
      </w:divsChild>
    </w:div>
    <w:div w:id="1075084472">
      <w:bodyDiv w:val="1"/>
      <w:marLeft w:val="0"/>
      <w:marRight w:val="0"/>
      <w:marTop w:val="0"/>
      <w:marBottom w:val="0"/>
      <w:divBdr>
        <w:top w:val="none" w:sz="0" w:space="0" w:color="auto"/>
        <w:left w:val="none" w:sz="0" w:space="0" w:color="auto"/>
        <w:bottom w:val="none" w:sz="0" w:space="0" w:color="auto"/>
        <w:right w:val="none" w:sz="0" w:space="0" w:color="auto"/>
      </w:divBdr>
    </w:div>
    <w:div w:id="1237281874">
      <w:bodyDiv w:val="1"/>
      <w:marLeft w:val="0"/>
      <w:marRight w:val="0"/>
      <w:marTop w:val="0"/>
      <w:marBottom w:val="0"/>
      <w:divBdr>
        <w:top w:val="none" w:sz="0" w:space="0" w:color="auto"/>
        <w:left w:val="none" w:sz="0" w:space="0" w:color="auto"/>
        <w:bottom w:val="none" w:sz="0" w:space="0" w:color="auto"/>
        <w:right w:val="none" w:sz="0" w:space="0" w:color="auto"/>
      </w:divBdr>
    </w:div>
    <w:div w:id="1293559897">
      <w:bodyDiv w:val="1"/>
      <w:marLeft w:val="0"/>
      <w:marRight w:val="0"/>
      <w:marTop w:val="0"/>
      <w:marBottom w:val="0"/>
      <w:divBdr>
        <w:top w:val="none" w:sz="0" w:space="0" w:color="auto"/>
        <w:left w:val="none" w:sz="0" w:space="0" w:color="auto"/>
        <w:bottom w:val="none" w:sz="0" w:space="0" w:color="auto"/>
        <w:right w:val="none" w:sz="0" w:space="0" w:color="auto"/>
      </w:divBdr>
    </w:div>
    <w:div w:id="1297486601">
      <w:bodyDiv w:val="1"/>
      <w:marLeft w:val="0"/>
      <w:marRight w:val="0"/>
      <w:marTop w:val="0"/>
      <w:marBottom w:val="0"/>
      <w:divBdr>
        <w:top w:val="none" w:sz="0" w:space="0" w:color="auto"/>
        <w:left w:val="none" w:sz="0" w:space="0" w:color="auto"/>
        <w:bottom w:val="none" w:sz="0" w:space="0" w:color="auto"/>
        <w:right w:val="none" w:sz="0" w:space="0" w:color="auto"/>
      </w:divBdr>
    </w:div>
    <w:div w:id="1556501599">
      <w:bodyDiv w:val="1"/>
      <w:marLeft w:val="0"/>
      <w:marRight w:val="0"/>
      <w:marTop w:val="0"/>
      <w:marBottom w:val="0"/>
      <w:divBdr>
        <w:top w:val="none" w:sz="0" w:space="0" w:color="auto"/>
        <w:left w:val="none" w:sz="0" w:space="0" w:color="auto"/>
        <w:bottom w:val="none" w:sz="0" w:space="0" w:color="auto"/>
        <w:right w:val="none" w:sz="0" w:space="0" w:color="auto"/>
      </w:divBdr>
    </w:div>
    <w:div w:id="1595474454">
      <w:bodyDiv w:val="1"/>
      <w:marLeft w:val="0"/>
      <w:marRight w:val="0"/>
      <w:marTop w:val="0"/>
      <w:marBottom w:val="0"/>
      <w:divBdr>
        <w:top w:val="none" w:sz="0" w:space="0" w:color="auto"/>
        <w:left w:val="none" w:sz="0" w:space="0" w:color="auto"/>
        <w:bottom w:val="none" w:sz="0" w:space="0" w:color="auto"/>
        <w:right w:val="none" w:sz="0" w:space="0" w:color="auto"/>
      </w:divBdr>
    </w:div>
    <w:div w:id="1606571659">
      <w:bodyDiv w:val="1"/>
      <w:marLeft w:val="0"/>
      <w:marRight w:val="0"/>
      <w:marTop w:val="0"/>
      <w:marBottom w:val="0"/>
      <w:divBdr>
        <w:top w:val="none" w:sz="0" w:space="0" w:color="auto"/>
        <w:left w:val="none" w:sz="0" w:space="0" w:color="auto"/>
        <w:bottom w:val="none" w:sz="0" w:space="0" w:color="auto"/>
        <w:right w:val="none" w:sz="0" w:space="0" w:color="auto"/>
      </w:divBdr>
    </w:div>
    <w:div w:id="1621184315">
      <w:bodyDiv w:val="1"/>
      <w:marLeft w:val="0"/>
      <w:marRight w:val="0"/>
      <w:marTop w:val="0"/>
      <w:marBottom w:val="0"/>
      <w:divBdr>
        <w:top w:val="none" w:sz="0" w:space="0" w:color="auto"/>
        <w:left w:val="none" w:sz="0" w:space="0" w:color="auto"/>
        <w:bottom w:val="none" w:sz="0" w:space="0" w:color="auto"/>
        <w:right w:val="none" w:sz="0" w:space="0" w:color="auto"/>
      </w:divBdr>
    </w:div>
    <w:div w:id="1622108775">
      <w:bodyDiv w:val="1"/>
      <w:marLeft w:val="0"/>
      <w:marRight w:val="0"/>
      <w:marTop w:val="0"/>
      <w:marBottom w:val="0"/>
      <w:divBdr>
        <w:top w:val="none" w:sz="0" w:space="0" w:color="auto"/>
        <w:left w:val="none" w:sz="0" w:space="0" w:color="auto"/>
        <w:bottom w:val="none" w:sz="0" w:space="0" w:color="auto"/>
        <w:right w:val="none" w:sz="0" w:space="0" w:color="auto"/>
      </w:divBdr>
    </w:div>
    <w:div w:id="1673147854">
      <w:bodyDiv w:val="1"/>
      <w:marLeft w:val="0"/>
      <w:marRight w:val="0"/>
      <w:marTop w:val="0"/>
      <w:marBottom w:val="0"/>
      <w:divBdr>
        <w:top w:val="none" w:sz="0" w:space="0" w:color="auto"/>
        <w:left w:val="none" w:sz="0" w:space="0" w:color="auto"/>
        <w:bottom w:val="none" w:sz="0" w:space="0" w:color="auto"/>
        <w:right w:val="none" w:sz="0" w:space="0" w:color="auto"/>
      </w:divBdr>
      <w:divsChild>
        <w:div w:id="478502938">
          <w:marLeft w:val="0"/>
          <w:marRight w:val="0"/>
          <w:marTop w:val="0"/>
          <w:marBottom w:val="0"/>
          <w:divBdr>
            <w:top w:val="none" w:sz="0" w:space="0" w:color="auto"/>
            <w:left w:val="none" w:sz="0" w:space="0" w:color="auto"/>
            <w:bottom w:val="none" w:sz="0" w:space="0" w:color="auto"/>
            <w:right w:val="none" w:sz="0" w:space="0" w:color="auto"/>
          </w:divBdr>
          <w:divsChild>
            <w:div w:id="694576725">
              <w:marLeft w:val="0"/>
              <w:marRight w:val="0"/>
              <w:marTop w:val="0"/>
              <w:marBottom w:val="0"/>
              <w:divBdr>
                <w:top w:val="none" w:sz="0" w:space="0" w:color="auto"/>
                <w:left w:val="none" w:sz="0" w:space="0" w:color="auto"/>
                <w:bottom w:val="none" w:sz="0" w:space="0" w:color="auto"/>
                <w:right w:val="none" w:sz="0" w:space="0" w:color="auto"/>
              </w:divBdr>
            </w:div>
            <w:div w:id="1972176307">
              <w:marLeft w:val="0"/>
              <w:marRight w:val="0"/>
              <w:marTop w:val="0"/>
              <w:marBottom w:val="0"/>
              <w:divBdr>
                <w:top w:val="none" w:sz="0" w:space="0" w:color="auto"/>
                <w:left w:val="none" w:sz="0" w:space="0" w:color="auto"/>
                <w:bottom w:val="none" w:sz="0" w:space="0" w:color="auto"/>
                <w:right w:val="none" w:sz="0" w:space="0" w:color="auto"/>
              </w:divBdr>
            </w:div>
          </w:divsChild>
        </w:div>
        <w:div w:id="1160926597">
          <w:marLeft w:val="0"/>
          <w:marRight w:val="0"/>
          <w:marTop w:val="0"/>
          <w:marBottom w:val="0"/>
          <w:divBdr>
            <w:top w:val="none" w:sz="0" w:space="0" w:color="auto"/>
            <w:left w:val="none" w:sz="0" w:space="0" w:color="auto"/>
            <w:bottom w:val="none" w:sz="0" w:space="0" w:color="auto"/>
            <w:right w:val="none" w:sz="0" w:space="0" w:color="auto"/>
          </w:divBdr>
          <w:divsChild>
            <w:div w:id="1664430688">
              <w:marLeft w:val="0"/>
              <w:marRight w:val="0"/>
              <w:marTop w:val="0"/>
              <w:marBottom w:val="0"/>
              <w:divBdr>
                <w:top w:val="none" w:sz="0" w:space="0" w:color="auto"/>
                <w:left w:val="none" w:sz="0" w:space="0" w:color="auto"/>
                <w:bottom w:val="none" w:sz="0" w:space="0" w:color="auto"/>
                <w:right w:val="none" w:sz="0" w:space="0" w:color="auto"/>
              </w:divBdr>
            </w:div>
            <w:div w:id="608314043">
              <w:marLeft w:val="0"/>
              <w:marRight w:val="0"/>
              <w:marTop w:val="0"/>
              <w:marBottom w:val="0"/>
              <w:divBdr>
                <w:top w:val="none" w:sz="0" w:space="0" w:color="auto"/>
                <w:left w:val="none" w:sz="0" w:space="0" w:color="auto"/>
                <w:bottom w:val="none" w:sz="0" w:space="0" w:color="auto"/>
                <w:right w:val="none" w:sz="0" w:space="0" w:color="auto"/>
              </w:divBdr>
            </w:div>
            <w:div w:id="1740518509">
              <w:marLeft w:val="0"/>
              <w:marRight w:val="0"/>
              <w:marTop w:val="0"/>
              <w:marBottom w:val="0"/>
              <w:divBdr>
                <w:top w:val="none" w:sz="0" w:space="0" w:color="auto"/>
                <w:left w:val="none" w:sz="0" w:space="0" w:color="auto"/>
                <w:bottom w:val="none" w:sz="0" w:space="0" w:color="auto"/>
                <w:right w:val="none" w:sz="0" w:space="0" w:color="auto"/>
              </w:divBdr>
              <w:divsChild>
                <w:div w:id="2064475778">
                  <w:marLeft w:val="0"/>
                  <w:marRight w:val="0"/>
                  <w:marTop w:val="0"/>
                  <w:marBottom w:val="0"/>
                  <w:divBdr>
                    <w:top w:val="none" w:sz="0" w:space="0" w:color="auto"/>
                    <w:left w:val="none" w:sz="0" w:space="0" w:color="auto"/>
                    <w:bottom w:val="none" w:sz="0" w:space="0" w:color="auto"/>
                    <w:right w:val="none" w:sz="0" w:space="0" w:color="auto"/>
                  </w:divBdr>
                  <w:divsChild>
                    <w:div w:id="1816142845">
                      <w:marLeft w:val="0"/>
                      <w:marRight w:val="0"/>
                      <w:marTop w:val="0"/>
                      <w:marBottom w:val="0"/>
                      <w:divBdr>
                        <w:top w:val="none" w:sz="0" w:space="0" w:color="auto"/>
                        <w:left w:val="none" w:sz="0" w:space="0" w:color="auto"/>
                        <w:bottom w:val="none" w:sz="0" w:space="0" w:color="auto"/>
                        <w:right w:val="none" w:sz="0" w:space="0" w:color="auto"/>
                      </w:divBdr>
                    </w:div>
                    <w:div w:id="620962618">
                      <w:marLeft w:val="0"/>
                      <w:marRight w:val="0"/>
                      <w:marTop w:val="0"/>
                      <w:marBottom w:val="0"/>
                      <w:divBdr>
                        <w:top w:val="none" w:sz="0" w:space="0" w:color="auto"/>
                        <w:left w:val="none" w:sz="0" w:space="0" w:color="auto"/>
                        <w:bottom w:val="none" w:sz="0" w:space="0" w:color="auto"/>
                        <w:right w:val="none" w:sz="0" w:space="0" w:color="auto"/>
                      </w:divBdr>
                    </w:div>
                    <w:div w:id="2014335498">
                      <w:marLeft w:val="0"/>
                      <w:marRight w:val="0"/>
                      <w:marTop w:val="0"/>
                      <w:marBottom w:val="0"/>
                      <w:divBdr>
                        <w:top w:val="none" w:sz="0" w:space="0" w:color="auto"/>
                        <w:left w:val="none" w:sz="0" w:space="0" w:color="auto"/>
                        <w:bottom w:val="none" w:sz="0" w:space="0" w:color="auto"/>
                        <w:right w:val="none" w:sz="0" w:space="0" w:color="auto"/>
                      </w:divBdr>
                    </w:div>
                  </w:divsChild>
                </w:div>
                <w:div w:id="1317759560">
                  <w:marLeft w:val="0"/>
                  <w:marRight w:val="0"/>
                  <w:marTop w:val="0"/>
                  <w:marBottom w:val="0"/>
                  <w:divBdr>
                    <w:top w:val="none" w:sz="0" w:space="0" w:color="auto"/>
                    <w:left w:val="none" w:sz="0" w:space="0" w:color="auto"/>
                    <w:bottom w:val="none" w:sz="0" w:space="0" w:color="auto"/>
                    <w:right w:val="none" w:sz="0" w:space="0" w:color="auto"/>
                  </w:divBdr>
                  <w:divsChild>
                    <w:div w:id="1050105313">
                      <w:marLeft w:val="0"/>
                      <w:marRight w:val="0"/>
                      <w:marTop w:val="0"/>
                      <w:marBottom w:val="0"/>
                      <w:divBdr>
                        <w:top w:val="none" w:sz="0" w:space="0" w:color="auto"/>
                        <w:left w:val="none" w:sz="0" w:space="0" w:color="auto"/>
                        <w:bottom w:val="none" w:sz="0" w:space="0" w:color="auto"/>
                        <w:right w:val="none" w:sz="0" w:space="0" w:color="auto"/>
                      </w:divBdr>
                    </w:div>
                    <w:div w:id="810828622">
                      <w:marLeft w:val="0"/>
                      <w:marRight w:val="0"/>
                      <w:marTop w:val="0"/>
                      <w:marBottom w:val="0"/>
                      <w:divBdr>
                        <w:top w:val="none" w:sz="0" w:space="0" w:color="auto"/>
                        <w:left w:val="none" w:sz="0" w:space="0" w:color="auto"/>
                        <w:bottom w:val="none" w:sz="0" w:space="0" w:color="auto"/>
                        <w:right w:val="none" w:sz="0" w:space="0" w:color="auto"/>
                      </w:divBdr>
                    </w:div>
                    <w:div w:id="304552904">
                      <w:marLeft w:val="0"/>
                      <w:marRight w:val="0"/>
                      <w:marTop w:val="0"/>
                      <w:marBottom w:val="0"/>
                      <w:divBdr>
                        <w:top w:val="none" w:sz="0" w:space="0" w:color="auto"/>
                        <w:left w:val="none" w:sz="0" w:space="0" w:color="auto"/>
                        <w:bottom w:val="none" w:sz="0" w:space="0" w:color="auto"/>
                        <w:right w:val="none" w:sz="0" w:space="0" w:color="auto"/>
                      </w:divBdr>
                    </w:div>
                  </w:divsChild>
                </w:div>
                <w:div w:id="1952514855">
                  <w:marLeft w:val="0"/>
                  <w:marRight w:val="0"/>
                  <w:marTop w:val="0"/>
                  <w:marBottom w:val="0"/>
                  <w:divBdr>
                    <w:top w:val="none" w:sz="0" w:space="0" w:color="auto"/>
                    <w:left w:val="none" w:sz="0" w:space="0" w:color="auto"/>
                    <w:bottom w:val="none" w:sz="0" w:space="0" w:color="auto"/>
                    <w:right w:val="none" w:sz="0" w:space="0" w:color="auto"/>
                  </w:divBdr>
                  <w:divsChild>
                    <w:div w:id="1923250806">
                      <w:marLeft w:val="0"/>
                      <w:marRight w:val="0"/>
                      <w:marTop w:val="0"/>
                      <w:marBottom w:val="0"/>
                      <w:divBdr>
                        <w:top w:val="none" w:sz="0" w:space="0" w:color="auto"/>
                        <w:left w:val="none" w:sz="0" w:space="0" w:color="auto"/>
                        <w:bottom w:val="none" w:sz="0" w:space="0" w:color="auto"/>
                        <w:right w:val="none" w:sz="0" w:space="0" w:color="auto"/>
                      </w:divBdr>
                    </w:div>
                    <w:div w:id="7784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170900">
      <w:bodyDiv w:val="1"/>
      <w:marLeft w:val="0"/>
      <w:marRight w:val="0"/>
      <w:marTop w:val="0"/>
      <w:marBottom w:val="0"/>
      <w:divBdr>
        <w:top w:val="none" w:sz="0" w:space="0" w:color="auto"/>
        <w:left w:val="none" w:sz="0" w:space="0" w:color="auto"/>
        <w:bottom w:val="none" w:sz="0" w:space="0" w:color="auto"/>
        <w:right w:val="none" w:sz="0" w:space="0" w:color="auto"/>
      </w:divBdr>
    </w:div>
    <w:div w:id="2074690969">
      <w:bodyDiv w:val="1"/>
      <w:marLeft w:val="0"/>
      <w:marRight w:val="0"/>
      <w:marTop w:val="0"/>
      <w:marBottom w:val="0"/>
      <w:divBdr>
        <w:top w:val="none" w:sz="0" w:space="0" w:color="auto"/>
        <w:left w:val="none" w:sz="0" w:space="0" w:color="auto"/>
        <w:bottom w:val="none" w:sz="0" w:space="0" w:color="auto"/>
        <w:right w:val="none" w:sz="0" w:space="0" w:color="auto"/>
      </w:divBdr>
    </w:div>
    <w:div w:id="211983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arostwo@powiat-wyszkowski.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zp@szpitalwyszkow.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hyperlink" Target="mailto:iod@odokancelaria.pl" TargetMode="External"/><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iod@odokancelari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6912F-A031-4725-9DFA-AA38DD12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2901</Words>
  <Characters>17406</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Joanna Wilk</cp:lastModifiedBy>
  <cp:revision>14</cp:revision>
  <cp:lastPrinted>2026-08-07T12:12:00Z</cp:lastPrinted>
  <dcterms:created xsi:type="dcterms:W3CDTF">2026-07-06T10:28:00Z</dcterms:created>
  <dcterms:modified xsi:type="dcterms:W3CDTF">2026-08-07T12:32:00Z</dcterms:modified>
</cp:coreProperties>
</file>